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4B8D" w14:textId="77777777" w:rsidR="00EB1B20" w:rsidRDefault="00EB1B20" w:rsidP="008246DE">
      <w:pPr>
        <w:ind w:right="-2"/>
        <w:jc w:val="center"/>
        <w:rPr>
          <w:b/>
          <w:bCs/>
          <w:sz w:val="32"/>
          <w:szCs w:val="32"/>
        </w:rPr>
      </w:pPr>
      <w:r w:rsidRPr="00513C38"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194AD8F" wp14:editId="29A91FC6">
            <wp:simplePos x="0" y="0"/>
            <wp:positionH relativeFrom="margin">
              <wp:align>center</wp:align>
            </wp:positionH>
            <wp:positionV relativeFrom="paragraph">
              <wp:posOffset>-432435</wp:posOffset>
            </wp:positionV>
            <wp:extent cx="487680" cy="71310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8D442D" w14:textId="77777777" w:rsidR="003E4CFA" w:rsidRPr="00513C38" w:rsidRDefault="003E4CFA" w:rsidP="008246DE">
      <w:pPr>
        <w:ind w:right="-2"/>
        <w:jc w:val="center"/>
        <w:rPr>
          <w:b/>
          <w:bCs/>
          <w:sz w:val="32"/>
          <w:szCs w:val="32"/>
        </w:rPr>
      </w:pPr>
      <w:r w:rsidRPr="00513C38">
        <w:rPr>
          <w:b/>
          <w:bCs/>
          <w:sz w:val="32"/>
          <w:szCs w:val="32"/>
        </w:rPr>
        <w:t>РЕШЕНИЕ</w:t>
      </w:r>
    </w:p>
    <w:p w14:paraId="3D7D5807" w14:textId="77777777" w:rsidR="006536A2" w:rsidRDefault="006536A2" w:rsidP="008246DE">
      <w:pPr>
        <w:ind w:right="-2"/>
        <w:jc w:val="center"/>
        <w:rPr>
          <w:b/>
          <w:bCs/>
          <w:sz w:val="28"/>
          <w:szCs w:val="28"/>
        </w:rPr>
      </w:pPr>
    </w:p>
    <w:p w14:paraId="31A9CD82" w14:textId="77777777" w:rsidR="000147C4" w:rsidRPr="00FE54E6" w:rsidRDefault="000147C4" w:rsidP="000147C4">
      <w:pPr>
        <w:ind w:right="-2"/>
        <w:jc w:val="center"/>
        <w:rPr>
          <w:b/>
          <w:bCs/>
          <w:sz w:val="28"/>
          <w:szCs w:val="28"/>
        </w:rPr>
      </w:pPr>
      <w:r w:rsidRPr="00FE54E6">
        <w:rPr>
          <w:b/>
          <w:bCs/>
          <w:sz w:val="28"/>
          <w:szCs w:val="28"/>
        </w:rPr>
        <w:t>ГОРОДСКОЙ ДУМЫ МУНИЦИПАЛЬНОГО ОБРАЗОВАНИЯ ГОРОДСКОЙ ОКРУГ ГОРОД-ГЕРОЙ НОВОРОССИЙСК</w:t>
      </w:r>
    </w:p>
    <w:p w14:paraId="5A3DB437" w14:textId="77777777" w:rsidR="000147C4" w:rsidRPr="00FE54E6" w:rsidRDefault="000147C4" w:rsidP="000147C4">
      <w:pPr>
        <w:ind w:right="-2"/>
        <w:jc w:val="center"/>
        <w:rPr>
          <w:b/>
          <w:bCs/>
          <w:sz w:val="28"/>
          <w:szCs w:val="28"/>
        </w:rPr>
      </w:pPr>
      <w:r w:rsidRPr="00FE54E6">
        <w:rPr>
          <w:b/>
          <w:bCs/>
          <w:sz w:val="28"/>
          <w:szCs w:val="28"/>
        </w:rPr>
        <w:t>КРАСНОДАРСКОГО КРАЯ</w:t>
      </w:r>
    </w:p>
    <w:p w14:paraId="68BB53D5" w14:textId="77777777" w:rsidR="008246DE" w:rsidRDefault="008246DE" w:rsidP="008246DE">
      <w:pPr>
        <w:ind w:right="-2"/>
        <w:jc w:val="both"/>
        <w:rPr>
          <w:sz w:val="28"/>
          <w:szCs w:val="28"/>
        </w:rPr>
      </w:pPr>
    </w:p>
    <w:p w14:paraId="01CEB894" w14:textId="301FAB09" w:rsidR="003E4CFA" w:rsidRPr="00513C38" w:rsidRDefault="003E4CFA" w:rsidP="008246DE">
      <w:pPr>
        <w:ind w:right="-2"/>
        <w:jc w:val="both"/>
        <w:rPr>
          <w:sz w:val="28"/>
          <w:szCs w:val="28"/>
        </w:rPr>
      </w:pPr>
      <w:r w:rsidRPr="00513C38">
        <w:rPr>
          <w:sz w:val="28"/>
          <w:szCs w:val="28"/>
        </w:rPr>
        <w:t>от _________________</w:t>
      </w:r>
      <w:r w:rsidR="00513C38">
        <w:rPr>
          <w:sz w:val="28"/>
          <w:szCs w:val="28"/>
        </w:rPr>
        <w:t>__</w:t>
      </w:r>
      <w:r w:rsidR="00513C38">
        <w:rPr>
          <w:sz w:val="28"/>
          <w:szCs w:val="28"/>
        </w:rPr>
        <w:tab/>
      </w:r>
      <w:r w:rsidR="00513C38">
        <w:rPr>
          <w:sz w:val="28"/>
          <w:szCs w:val="28"/>
        </w:rPr>
        <w:tab/>
      </w:r>
      <w:r w:rsidR="00513C38">
        <w:rPr>
          <w:sz w:val="28"/>
          <w:szCs w:val="28"/>
        </w:rPr>
        <w:tab/>
      </w:r>
      <w:r w:rsidR="00513C38">
        <w:rPr>
          <w:sz w:val="28"/>
          <w:szCs w:val="28"/>
        </w:rPr>
        <w:tab/>
      </w:r>
      <w:r w:rsidR="00513C38">
        <w:rPr>
          <w:sz w:val="28"/>
          <w:szCs w:val="28"/>
        </w:rPr>
        <w:tab/>
        <w:t xml:space="preserve">       </w:t>
      </w:r>
      <w:r w:rsidR="00EB1B20">
        <w:rPr>
          <w:sz w:val="28"/>
          <w:szCs w:val="28"/>
        </w:rPr>
        <w:t xml:space="preserve">                  </w:t>
      </w:r>
      <w:r w:rsidRPr="00513C38">
        <w:rPr>
          <w:sz w:val="28"/>
          <w:szCs w:val="28"/>
        </w:rPr>
        <w:t>№ _</w:t>
      </w:r>
      <w:r w:rsidR="008246DE">
        <w:rPr>
          <w:sz w:val="28"/>
          <w:szCs w:val="28"/>
        </w:rPr>
        <w:t>_</w:t>
      </w:r>
      <w:r w:rsidRPr="00513C38">
        <w:rPr>
          <w:sz w:val="28"/>
          <w:szCs w:val="28"/>
        </w:rPr>
        <w:t>_</w:t>
      </w:r>
      <w:r w:rsidR="00513C38">
        <w:rPr>
          <w:sz w:val="28"/>
          <w:szCs w:val="28"/>
        </w:rPr>
        <w:t>_</w:t>
      </w:r>
      <w:r w:rsidRPr="00513C38">
        <w:rPr>
          <w:sz w:val="28"/>
          <w:szCs w:val="28"/>
        </w:rPr>
        <w:t>__</w:t>
      </w:r>
    </w:p>
    <w:p w14:paraId="728BBE55" w14:textId="77777777" w:rsidR="003E4CFA" w:rsidRPr="00513C38" w:rsidRDefault="003E4CFA" w:rsidP="008246DE">
      <w:pPr>
        <w:ind w:right="-2"/>
        <w:jc w:val="center"/>
        <w:rPr>
          <w:sz w:val="22"/>
          <w:szCs w:val="22"/>
        </w:rPr>
      </w:pPr>
      <w:r w:rsidRPr="00513C38">
        <w:rPr>
          <w:sz w:val="22"/>
          <w:szCs w:val="22"/>
        </w:rPr>
        <w:t>г. Новороссийск</w:t>
      </w:r>
    </w:p>
    <w:p w14:paraId="7611C867" w14:textId="77777777" w:rsidR="00EB1B20" w:rsidRDefault="00EB1B20" w:rsidP="008246DE">
      <w:pPr>
        <w:ind w:right="-2"/>
        <w:jc w:val="center"/>
        <w:rPr>
          <w:b/>
          <w:bCs/>
          <w:sz w:val="28"/>
          <w:szCs w:val="28"/>
        </w:rPr>
      </w:pPr>
    </w:p>
    <w:p w14:paraId="2341FC33" w14:textId="77777777" w:rsidR="00A34D43" w:rsidRDefault="00A34D43" w:rsidP="008246DE">
      <w:pPr>
        <w:ind w:right="-2"/>
        <w:jc w:val="center"/>
        <w:rPr>
          <w:b/>
          <w:bCs/>
          <w:sz w:val="28"/>
          <w:szCs w:val="28"/>
        </w:rPr>
      </w:pPr>
    </w:p>
    <w:p w14:paraId="6221F79A" w14:textId="0E9D5C79" w:rsidR="003E4CFA" w:rsidRPr="00513C38" w:rsidRDefault="00E06A07" w:rsidP="000147C4">
      <w:pPr>
        <w:ind w:right="-2"/>
        <w:jc w:val="center"/>
        <w:rPr>
          <w:b/>
          <w:bCs/>
          <w:sz w:val="28"/>
          <w:szCs w:val="28"/>
        </w:rPr>
      </w:pPr>
      <w:bookmarkStart w:id="0" w:name="_Hlk199845331"/>
      <w:r w:rsidRPr="00E06A07">
        <w:rPr>
          <w:b/>
          <w:bCs/>
          <w:sz w:val="28"/>
          <w:szCs w:val="28"/>
        </w:rPr>
        <w:t>Об утверждении Положения о муниципальном контроле</w:t>
      </w:r>
      <w:r w:rsidR="001720B9">
        <w:rPr>
          <w:b/>
          <w:bCs/>
          <w:sz w:val="28"/>
          <w:szCs w:val="28"/>
        </w:rPr>
        <w:t xml:space="preserve"> в сфере благоустройства</w:t>
      </w:r>
      <w:r w:rsidRPr="00E06A07">
        <w:rPr>
          <w:b/>
          <w:bCs/>
          <w:sz w:val="28"/>
          <w:szCs w:val="28"/>
        </w:rPr>
        <w:t xml:space="preserve"> </w:t>
      </w:r>
      <w:r w:rsidR="000147C4" w:rsidRPr="009351EA">
        <w:rPr>
          <w:b/>
          <w:bCs/>
          <w:sz w:val="28"/>
          <w:szCs w:val="28"/>
        </w:rPr>
        <w:t>на территории муниципального образования городской округ город-герой Новороссийск</w:t>
      </w:r>
      <w:r w:rsidR="000147C4">
        <w:rPr>
          <w:b/>
          <w:bCs/>
          <w:sz w:val="28"/>
          <w:szCs w:val="28"/>
        </w:rPr>
        <w:t xml:space="preserve"> </w:t>
      </w:r>
      <w:r w:rsidR="000147C4" w:rsidRPr="00601E3D">
        <w:rPr>
          <w:b/>
          <w:bCs/>
          <w:sz w:val="28"/>
          <w:szCs w:val="28"/>
        </w:rPr>
        <w:t>Краснодарского края</w:t>
      </w:r>
      <w:r w:rsidR="000147C4" w:rsidRPr="009351EA">
        <w:rPr>
          <w:b/>
          <w:bCs/>
          <w:sz w:val="28"/>
          <w:szCs w:val="28"/>
        </w:rPr>
        <w:t xml:space="preserve"> и о признании утратившим силу некоторых решений городской Думы муниципального образования город Новороссийск</w:t>
      </w:r>
      <w:bookmarkEnd w:id="0"/>
      <w:r w:rsidR="005F1964">
        <w:rPr>
          <w:b/>
          <w:bCs/>
          <w:sz w:val="28"/>
          <w:szCs w:val="28"/>
        </w:rPr>
        <w:t>.</w:t>
      </w:r>
    </w:p>
    <w:p w14:paraId="4C24A962" w14:textId="77777777" w:rsidR="003E4CFA" w:rsidRDefault="003E4CFA" w:rsidP="008246DE">
      <w:pPr>
        <w:ind w:right="-2"/>
        <w:jc w:val="both"/>
        <w:rPr>
          <w:sz w:val="28"/>
          <w:szCs w:val="28"/>
        </w:rPr>
      </w:pPr>
    </w:p>
    <w:p w14:paraId="7C63C6D0" w14:textId="4D24ABE3" w:rsidR="003E4CFA" w:rsidRPr="00513C38" w:rsidRDefault="003E4CFA" w:rsidP="008246DE">
      <w:pPr>
        <w:ind w:right="-2" w:firstLine="851"/>
        <w:jc w:val="both"/>
        <w:rPr>
          <w:sz w:val="28"/>
          <w:szCs w:val="28"/>
        </w:rPr>
      </w:pPr>
      <w:r w:rsidRPr="00513C38">
        <w:rPr>
          <w:sz w:val="28"/>
          <w:szCs w:val="28"/>
        </w:rPr>
        <w:t>В соответствии с</w:t>
      </w:r>
      <w:r w:rsidR="00237A19">
        <w:rPr>
          <w:sz w:val="28"/>
          <w:szCs w:val="28"/>
        </w:rPr>
        <w:t xml:space="preserve"> </w:t>
      </w:r>
      <w:r w:rsidR="009E2E5A">
        <w:rPr>
          <w:sz w:val="28"/>
          <w:szCs w:val="28"/>
        </w:rPr>
        <w:t xml:space="preserve">пунктом </w:t>
      </w:r>
      <w:r w:rsidR="00602007">
        <w:rPr>
          <w:sz w:val="28"/>
          <w:szCs w:val="28"/>
        </w:rPr>
        <w:t>4</w:t>
      </w:r>
      <w:r w:rsidR="009E2E5A">
        <w:rPr>
          <w:sz w:val="28"/>
          <w:szCs w:val="28"/>
        </w:rPr>
        <w:t xml:space="preserve"> части </w:t>
      </w:r>
      <w:r w:rsidR="00602007">
        <w:rPr>
          <w:sz w:val="28"/>
          <w:szCs w:val="28"/>
        </w:rPr>
        <w:t>2</w:t>
      </w:r>
      <w:r w:rsidR="009E2E5A">
        <w:rPr>
          <w:sz w:val="28"/>
          <w:szCs w:val="28"/>
        </w:rPr>
        <w:t xml:space="preserve"> статьи 3 </w:t>
      </w:r>
      <w:r w:rsidRPr="00513C38">
        <w:rPr>
          <w:sz w:val="28"/>
          <w:szCs w:val="28"/>
        </w:rPr>
        <w:t>Федеральн</w:t>
      </w:r>
      <w:r w:rsidR="009E2E5A">
        <w:rPr>
          <w:sz w:val="28"/>
          <w:szCs w:val="28"/>
        </w:rPr>
        <w:t xml:space="preserve">ого </w:t>
      </w:r>
      <w:r w:rsidRPr="00513C38">
        <w:rPr>
          <w:sz w:val="28"/>
          <w:szCs w:val="28"/>
        </w:rPr>
        <w:t xml:space="preserve">закона </w:t>
      </w:r>
      <w:r w:rsidR="00643E31">
        <w:rPr>
          <w:sz w:val="28"/>
          <w:szCs w:val="28"/>
        </w:rPr>
        <w:br/>
      </w:r>
      <w:r w:rsidRPr="00513C38">
        <w:rPr>
          <w:sz w:val="28"/>
          <w:szCs w:val="28"/>
        </w:rPr>
        <w:t>от 31</w:t>
      </w:r>
      <w:r w:rsidR="00640DB8">
        <w:rPr>
          <w:sz w:val="28"/>
          <w:szCs w:val="28"/>
        </w:rPr>
        <w:t xml:space="preserve"> июля </w:t>
      </w:r>
      <w:r w:rsidRPr="00513C38">
        <w:rPr>
          <w:sz w:val="28"/>
          <w:szCs w:val="28"/>
        </w:rPr>
        <w:t xml:space="preserve">2020 </w:t>
      </w:r>
      <w:r w:rsidR="00640DB8">
        <w:rPr>
          <w:sz w:val="28"/>
          <w:szCs w:val="28"/>
        </w:rPr>
        <w:t>года</w:t>
      </w:r>
      <w:r w:rsidR="009E2E5A">
        <w:rPr>
          <w:sz w:val="28"/>
          <w:szCs w:val="28"/>
        </w:rPr>
        <w:t xml:space="preserve"> </w:t>
      </w:r>
      <w:r w:rsidRPr="00513C38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2460CC">
        <w:rPr>
          <w:sz w:val="28"/>
          <w:szCs w:val="28"/>
        </w:rPr>
        <w:t>Федеральным законом</w:t>
      </w:r>
      <w:r w:rsidR="00643E31">
        <w:rPr>
          <w:sz w:val="28"/>
          <w:szCs w:val="28"/>
        </w:rPr>
        <w:br/>
      </w:r>
      <w:r w:rsidRPr="00513C38">
        <w:rPr>
          <w:sz w:val="28"/>
          <w:szCs w:val="28"/>
        </w:rPr>
        <w:t>от 6</w:t>
      </w:r>
      <w:r w:rsidR="00640DB8">
        <w:rPr>
          <w:sz w:val="28"/>
          <w:szCs w:val="28"/>
        </w:rPr>
        <w:t xml:space="preserve"> октября </w:t>
      </w:r>
      <w:r w:rsidRPr="00513C38">
        <w:rPr>
          <w:sz w:val="28"/>
          <w:szCs w:val="28"/>
        </w:rPr>
        <w:t>2003</w:t>
      </w:r>
      <w:r w:rsidR="00640DB8">
        <w:rPr>
          <w:sz w:val="28"/>
          <w:szCs w:val="28"/>
        </w:rPr>
        <w:t xml:space="preserve"> года</w:t>
      </w:r>
      <w:r w:rsidRPr="00513C3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E356F">
        <w:rPr>
          <w:sz w:val="28"/>
          <w:szCs w:val="28"/>
        </w:rPr>
        <w:t xml:space="preserve">, </w:t>
      </w:r>
      <w:r w:rsidR="00AB0E62">
        <w:rPr>
          <w:sz w:val="28"/>
          <w:szCs w:val="28"/>
        </w:rPr>
        <w:t xml:space="preserve">руководствуясь </w:t>
      </w:r>
      <w:r w:rsidRPr="00513C38">
        <w:rPr>
          <w:sz w:val="28"/>
          <w:szCs w:val="28"/>
        </w:rPr>
        <w:t xml:space="preserve">Уставом муниципального образования город Новороссийск, городская Дума муниципального образования город </w:t>
      </w:r>
      <w:r w:rsidR="00E06A07" w:rsidRPr="00513C38">
        <w:rPr>
          <w:sz w:val="28"/>
          <w:szCs w:val="28"/>
        </w:rPr>
        <w:t>Новороссийск</w:t>
      </w:r>
      <w:r w:rsidR="00E06A07">
        <w:rPr>
          <w:sz w:val="28"/>
          <w:szCs w:val="28"/>
        </w:rPr>
        <w:t xml:space="preserve"> р</w:t>
      </w:r>
      <w:r w:rsidRPr="00513C38">
        <w:rPr>
          <w:sz w:val="28"/>
          <w:szCs w:val="28"/>
        </w:rPr>
        <w:t xml:space="preserve"> е ш и л а:</w:t>
      </w:r>
    </w:p>
    <w:p w14:paraId="1ACF1127" w14:textId="77777777" w:rsidR="00637B17" w:rsidRPr="00513C38" w:rsidRDefault="00637B17" w:rsidP="008246DE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14:paraId="7D568C7F" w14:textId="45F1488D" w:rsidR="000147C4" w:rsidRPr="006250C4" w:rsidRDefault="00E06A07">
      <w:pPr>
        <w:pStyle w:val="aa"/>
        <w:numPr>
          <w:ilvl w:val="0"/>
          <w:numId w:val="1"/>
        </w:numPr>
        <w:tabs>
          <w:tab w:val="left" w:pos="1560"/>
        </w:tabs>
        <w:ind w:left="0" w:right="-2" w:firstLine="851"/>
        <w:jc w:val="both"/>
        <w:rPr>
          <w:sz w:val="28"/>
          <w:szCs w:val="28"/>
        </w:rPr>
      </w:pPr>
      <w:r w:rsidRPr="00E06A07">
        <w:rPr>
          <w:sz w:val="28"/>
          <w:szCs w:val="28"/>
        </w:rPr>
        <w:t>Утвердить Положение о муниципальном контроле</w:t>
      </w:r>
      <w:r w:rsidR="001720B9">
        <w:rPr>
          <w:sz w:val="28"/>
          <w:szCs w:val="28"/>
        </w:rPr>
        <w:t xml:space="preserve"> в сфере благоустройства</w:t>
      </w:r>
      <w:r w:rsidRPr="00E06A07">
        <w:rPr>
          <w:sz w:val="28"/>
          <w:szCs w:val="28"/>
        </w:rPr>
        <w:t xml:space="preserve"> на территории муниципального образования город Новороссийск, согласно приложению.</w:t>
      </w:r>
    </w:p>
    <w:p w14:paraId="6A96A6C0" w14:textId="25F08C43" w:rsidR="000147C4" w:rsidRPr="00784681" w:rsidRDefault="000147C4" w:rsidP="00784681">
      <w:pPr>
        <w:pStyle w:val="aa"/>
        <w:numPr>
          <w:ilvl w:val="0"/>
          <w:numId w:val="1"/>
        </w:numPr>
        <w:tabs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84681">
        <w:rPr>
          <w:bCs/>
          <w:sz w:val="28"/>
          <w:szCs w:val="28"/>
        </w:rPr>
        <w:t>Признать утратившими силу:</w:t>
      </w:r>
    </w:p>
    <w:p w14:paraId="3087F4A2" w14:textId="5FE58D0B" w:rsidR="000147C4" w:rsidRDefault="000147C4" w:rsidP="00784681">
      <w:pPr>
        <w:numPr>
          <w:ilvl w:val="1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116DC">
        <w:rPr>
          <w:bCs/>
          <w:sz w:val="28"/>
          <w:szCs w:val="28"/>
        </w:rPr>
        <w:t xml:space="preserve">Решение городской Думы муниципального образования город </w:t>
      </w:r>
      <w:r w:rsidRPr="006A28EE">
        <w:rPr>
          <w:bCs/>
          <w:sz w:val="28"/>
          <w:szCs w:val="28"/>
        </w:rPr>
        <w:t>Новороссийск от 2</w:t>
      </w:r>
      <w:r>
        <w:rPr>
          <w:bCs/>
          <w:sz w:val="28"/>
          <w:szCs w:val="28"/>
        </w:rPr>
        <w:t>0</w:t>
      </w:r>
      <w:r w:rsidRPr="006A28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6A28E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6A28EE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295</w:t>
      </w:r>
      <w:r w:rsidRPr="007116DC">
        <w:rPr>
          <w:bCs/>
          <w:sz w:val="28"/>
          <w:szCs w:val="28"/>
        </w:rPr>
        <w:t xml:space="preserve"> «</w:t>
      </w:r>
      <w:r w:rsidRPr="000147C4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город Новороссийс</w:t>
      </w:r>
      <w:r>
        <w:rPr>
          <w:bCs/>
          <w:sz w:val="28"/>
          <w:szCs w:val="28"/>
        </w:rPr>
        <w:t>к</w:t>
      </w:r>
      <w:r w:rsidRPr="007116D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36A1ED3" w14:textId="393A1236" w:rsidR="000147C4" w:rsidRPr="00784681" w:rsidRDefault="006250C4" w:rsidP="00784681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250C4">
        <w:rPr>
          <w:bCs/>
          <w:sz w:val="28"/>
          <w:szCs w:val="28"/>
        </w:rPr>
        <w:t xml:space="preserve">2.2. </w:t>
      </w:r>
      <w:r w:rsidR="000147C4" w:rsidRPr="007116DC">
        <w:rPr>
          <w:bCs/>
          <w:sz w:val="28"/>
          <w:szCs w:val="28"/>
        </w:rPr>
        <w:t xml:space="preserve">Решение городской Думы муниципального образования город </w:t>
      </w:r>
      <w:r w:rsidR="000147C4" w:rsidRPr="006A28EE">
        <w:rPr>
          <w:bCs/>
          <w:sz w:val="28"/>
          <w:szCs w:val="28"/>
        </w:rPr>
        <w:t>Новороссийск от 2</w:t>
      </w:r>
      <w:r w:rsidR="000147C4">
        <w:rPr>
          <w:bCs/>
          <w:sz w:val="28"/>
          <w:szCs w:val="28"/>
        </w:rPr>
        <w:t>5</w:t>
      </w:r>
      <w:r w:rsidR="000147C4" w:rsidRPr="006A28EE">
        <w:rPr>
          <w:bCs/>
          <w:sz w:val="28"/>
          <w:szCs w:val="28"/>
        </w:rPr>
        <w:t xml:space="preserve"> </w:t>
      </w:r>
      <w:r w:rsidR="000147C4">
        <w:rPr>
          <w:bCs/>
          <w:sz w:val="28"/>
          <w:szCs w:val="28"/>
        </w:rPr>
        <w:t>марта</w:t>
      </w:r>
      <w:r w:rsidR="000147C4" w:rsidRPr="006A28EE">
        <w:rPr>
          <w:bCs/>
          <w:sz w:val="28"/>
          <w:szCs w:val="28"/>
        </w:rPr>
        <w:t xml:space="preserve"> 202</w:t>
      </w:r>
      <w:r w:rsidR="000147C4">
        <w:rPr>
          <w:bCs/>
          <w:sz w:val="28"/>
          <w:szCs w:val="28"/>
        </w:rPr>
        <w:t>4</w:t>
      </w:r>
      <w:r w:rsidR="000147C4" w:rsidRPr="006A28EE">
        <w:rPr>
          <w:bCs/>
          <w:sz w:val="28"/>
          <w:szCs w:val="28"/>
        </w:rPr>
        <w:t xml:space="preserve"> года № </w:t>
      </w:r>
      <w:r w:rsidR="000147C4">
        <w:rPr>
          <w:bCs/>
          <w:sz w:val="28"/>
          <w:szCs w:val="28"/>
        </w:rPr>
        <w:t>499</w:t>
      </w:r>
      <w:r w:rsidR="000147C4" w:rsidRPr="007116DC">
        <w:rPr>
          <w:bCs/>
          <w:sz w:val="28"/>
          <w:szCs w:val="28"/>
        </w:rPr>
        <w:t xml:space="preserve"> </w:t>
      </w:r>
      <w:r w:rsidR="000147C4">
        <w:rPr>
          <w:bCs/>
          <w:sz w:val="28"/>
          <w:szCs w:val="28"/>
        </w:rPr>
        <w:t>«</w:t>
      </w:r>
      <w:r w:rsidR="000147C4" w:rsidRPr="000147C4">
        <w:rPr>
          <w:bCs/>
          <w:sz w:val="28"/>
          <w:szCs w:val="28"/>
        </w:rPr>
        <w:t xml:space="preserve">О внесении изменений в решение городской Думы муниципального образования город Новороссийск от </w:t>
      </w:r>
      <w:r w:rsidR="000147C4">
        <w:rPr>
          <w:bCs/>
          <w:sz w:val="28"/>
          <w:szCs w:val="28"/>
        </w:rPr>
        <w:t xml:space="preserve">                     </w:t>
      </w:r>
      <w:r w:rsidR="000147C4" w:rsidRPr="000147C4">
        <w:rPr>
          <w:bCs/>
          <w:sz w:val="28"/>
          <w:szCs w:val="28"/>
        </w:rPr>
        <w:t>20 сентября 2022 года № 295 «Об утверждении Положения о муниципальном контроле в сфере благоустройства на территории муниципального образования город Новороссийск»</w:t>
      </w:r>
      <w:r w:rsidR="000147C4">
        <w:rPr>
          <w:bCs/>
          <w:sz w:val="28"/>
          <w:szCs w:val="28"/>
        </w:rPr>
        <w:t>.</w:t>
      </w:r>
    </w:p>
    <w:p w14:paraId="7127AF7D" w14:textId="77C6626D" w:rsidR="00FD1B81" w:rsidRDefault="00FD1B81">
      <w:pPr>
        <w:pStyle w:val="aa"/>
        <w:numPr>
          <w:ilvl w:val="0"/>
          <w:numId w:val="1"/>
        </w:numPr>
        <w:tabs>
          <w:tab w:val="left" w:pos="1560"/>
        </w:tabs>
        <w:ind w:left="0" w:right="-2" w:firstLine="851"/>
        <w:jc w:val="both"/>
        <w:rPr>
          <w:sz w:val="28"/>
          <w:szCs w:val="28"/>
        </w:rPr>
      </w:pPr>
      <w:r w:rsidRPr="00966692">
        <w:rPr>
          <w:sz w:val="28"/>
          <w:szCs w:val="28"/>
        </w:rPr>
        <w:t xml:space="preserve">Отделу информационной политики и средств массовой информации администрации муниципального образования город Новороссийск обеспечить официальное опубликование (обнародование) настоящего решения в печатном средстве массовой информации и размещение (опубликование) настоящего решения на официальном сайте администрации </w:t>
      </w:r>
      <w:r w:rsidRPr="00966692">
        <w:rPr>
          <w:sz w:val="28"/>
          <w:szCs w:val="28"/>
        </w:rPr>
        <w:lastRenderedPageBreak/>
        <w:t>и городской Думы муниципального образования город Новороссийск в информационно-телекоммуникационной сети «Интернет».</w:t>
      </w:r>
    </w:p>
    <w:p w14:paraId="1A8445B3" w14:textId="11383AB0" w:rsidR="00FD1B81" w:rsidRDefault="00FD1B81" w:rsidP="00935A0B">
      <w:pPr>
        <w:pStyle w:val="aa"/>
        <w:numPr>
          <w:ilvl w:val="0"/>
          <w:numId w:val="1"/>
        </w:numPr>
        <w:tabs>
          <w:tab w:val="left" w:pos="1560"/>
        </w:tabs>
        <w:ind w:left="0" w:right="-2" w:firstLine="851"/>
        <w:jc w:val="both"/>
        <w:rPr>
          <w:sz w:val="28"/>
          <w:szCs w:val="28"/>
        </w:rPr>
      </w:pPr>
      <w:r w:rsidRPr="00966692">
        <w:rPr>
          <w:sz w:val="28"/>
          <w:szCs w:val="28"/>
        </w:rPr>
        <w:t xml:space="preserve">Контроль за выполнением настоящего решения возложить на </w:t>
      </w:r>
      <w:r w:rsidR="001720B9" w:rsidRPr="001720B9">
        <w:rPr>
          <w:sz w:val="28"/>
          <w:szCs w:val="28"/>
        </w:rPr>
        <w:t>председателя комитета городской Думы по жилищно-коммунальному хозяйству и градостроительной политике</w:t>
      </w:r>
      <w:r w:rsidRPr="00966692">
        <w:rPr>
          <w:sz w:val="28"/>
          <w:szCs w:val="28"/>
        </w:rPr>
        <w:t xml:space="preserve"> </w:t>
      </w:r>
      <w:r w:rsidR="001720B9">
        <w:rPr>
          <w:sz w:val="28"/>
          <w:szCs w:val="28"/>
        </w:rPr>
        <w:t>Канакиди И.Г</w:t>
      </w:r>
      <w:r>
        <w:rPr>
          <w:sz w:val="28"/>
          <w:szCs w:val="28"/>
        </w:rPr>
        <w:t xml:space="preserve">. </w:t>
      </w:r>
      <w:r w:rsidRPr="00966692">
        <w:rPr>
          <w:sz w:val="28"/>
          <w:szCs w:val="28"/>
        </w:rPr>
        <w:t>и заместителя главы муниципального образования город Новороссийск Степаненко</w:t>
      </w:r>
      <w:r>
        <w:rPr>
          <w:sz w:val="28"/>
          <w:szCs w:val="28"/>
        </w:rPr>
        <w:t xml:space="preserve"> Е.Н.</w:t>
      </w:r>
    </w:p>
    <w:p w14:paraId="577D7A9F" w14:textId="30EEFB43" w:rsidR="003E4CFA" w:rsidRPr="00FD1B81" w:rsidRDefault="00FD1B81" w:rsidP="00935A0B">
      <w:pPr>
        <w:pStyle w:val="aa"/>
        <w:numPr>
          <w:ilvl w:val="0"/>
          <w:numId w:val="1"/>
        </w:numPr>
        <w:tabs>
          <w:tab w:val="left" w:pos="1560"/>
        </w:tabs>
        <w:ind w:left="0" w:right="-2" w:firstLine="851"/>
        <w:jc w:val="both"/>
        <w:rPr>
          <w:sz w:val="28"/>
          <w:szCs w:val="28"/>
        </w:rPr>
      </w:pPr>
      <w:r w:rsidRPr="00966692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344A6E">
        <w:rPr>
          <w:sz w:val="28"/>
          <w:szCs w:val="28"/>
        </w:rPr>
        <w:t>, за исключением пункта 5.3 Положения, указанного в пункте 1 настоящего решения, вступающего в силу с 1 сентября 2025 года.</w:t>
      </w:r>
    </w:p>
    <w:p w14:paraId="03D61855" w14:textId="77777777" w:rsidR="002460CC" w:rsidRDefault="002460CC" w:rsidP="008246DE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14:paraId="47701DF1" w14:textId="77777777" w:rsidR="00ED5011" w:rsidRPr="00513C38" w:rsidRDefault="00ED5011" w:rsidP="008246DE">
      <w:pPr>
        <w:tabs>
          <w:tab w:val="left" w:pos="1276"/>
        </w:tabs>
        <w:ind w:right="-2"/>
        <w:jc w:val="both"/>
        <w:rPr>
          <w:sz w:val="28"/>
          <w:szCs w:val="28"/>
        </w:rPr>
      </w:pPr>
    </w:p>
    <w:p w14:paraId="0A6EE868" w14:textId="77777777" w:rsidR="00FD1B81" w:rsidRPr="00966692" w:rsidRDefault="00FD1B81" w:rsidP="008246DE">
      <w:pPr>
        <w:ind w:right="-2"/>
        <w:jc w:val="both"/>
        <w:rPr>
          <w:sz w:val="28"/>
          <w:szCs w:val="28"/>
        </w:rPr>
      </w:pPr>
      <w:r w:rsidRPr="00966692">
        <w:rPr>
          <w:sz w:val="28"/>
          <w:szCs w:val="28"/>
        </w:rPr>
        <w:t>Глава муниципального образовани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6692">
        <w:rPr>
          <w:sz w:val="28"/>
          <w:szCs w:val="28"/>
        </w:rPr>
        <w:t>Председатель городской Думы</w:t>
      </w:r>
    </w:p>
    <w:p w14:paraId="5BD699F3" w14:textId="77777777" w:rsidR="00FD1B81" w:rsidRPr="00966692" w:rsidRDefault="00FD1B81" w:rsidP="008246DE">
      <w:pPr>
        <w:ind w:right="-2"/>
        <w:jc w:val="both"/>
        <w:rPr>
          <w:sz w:val="28"/>
          <w:szCs w:val="28"/>
        </w:rPr>
      </w:pPr>
      <w:r w:rsidRPr="00966692">
        <w:rPr>
          <w:sz w:val="28"/>
          <w:szCs w:val="28"/>
        </w:rPr>
        <w:t>город Новороссийск</w:t>
      </w:r>
    </w:p>
    <w:p w14:paraId="52DCD3A5" w14:textId="77777777" w:rsidR="00FD1B81" w:rsidRPr="00966692" w:rsidRDefault="00FD1B81" w:rsidP="008246DE">
      <w:pPr>
        <w:ind w:right="-2"/>
        <w:jc w:val="both"/>
        <w:rPr>
          <w:sz w:val="28"/>
          <w:szCs w:val="28"/>
        </w:rPr>
      </w:pPr>
    </w:p>
    <w:p w14:paraId="540655EE" w14:textId="4147FAAB" w:rsidR="00257B5B" w:rsidRDefault="00FD1B81" w:rsidP="005D7468">
      <w:pPr>
        <w:ind w:right="-2"/>
        <w:jc w:val="both"/>
        <w:rPr>
          <w:sz w:val="28"/>
          <w:szCs w:val="28"/>
        </w:rPr>
      </w:pPr>
      <w:r w:rsidRPr="00966692">
        <w:rPr>
          <w:sz w:val="28"/>
          <w:szCs w:val="28"/>
        </w:rPr>
        <w:t>______________ А.В. Кравченко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6692">
        <w:rPr>
          <w:sz w:val="28"/>
          <w:szCs w:val="28"/>
        </w:rPr>
        <w:t xml:space="preserve">______________ </w:t>
      </w:r>
      <w:r w:rsidR="00BF4B9F" w:rsidRPr="00BF4B9F">
        <w:rPr>
          <w:sz w:val="28"/>
          <w:szCs w:val="28"/>
        </w:rPr>
        <w:t>А.П. Антонов</w:t>
      </w:r>
      <w:r w:rsidR="00BF4B9F">
        <w:rPr>
          <w:sz w:val="28"/>
          <w:szCs w:val="28"/>
        </w:rPr>
        <w:t xml:space="preserve"> </w:t>
      </w:r>
    </w:p>
    <w:p w14:paraId="491E4C52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2A62BE6E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2930573B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E8F4109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18BEBE81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689F123C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98B6A8E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4838C7F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5B1C5D8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7FFFC3E9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120BB6B0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666C26EC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5E1E1349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42D6B268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41872649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78D48493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0BEEF53D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6942E61F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46831F9C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2F60702D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21BC3349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4C082F31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71074310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EA4BBF7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50CBD602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6DDFE6B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7D7613BA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5DFC400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646F1089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13DA3E20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368E09BF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0218C01A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0A8E6583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13D911AF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09882ECD" w14:textId="77777777" w:rsidR="005D7468" w:rsidRDefault="005D7468" w:rsidP="005D7468">
      <w:pPr>
        <w:ind w:right="-2"/>
        <w:jc w:val="both"/>
        <w:rPr>
          <w:sz w:val="28"/>
          <w:szCs w:val="28"/>
        </w:rPr>
      </w:pPr>
    </w:p>
    <w:p w14:paraId="0C8CE054" w14:textId="77777777" w:rsidR="006152EE" w:rsidRDefault="005D7468">
      <w:pPr>
        <w:rPr>
          <w:sz w:val="28"/>
          <w:szCs w:val="28"/>
        </w:rPr>
        <w:sectPr w:rsidR="006152EE" w:rsidSect="00FD1B81">
          <w:headerReference w:type="even" r:id="rId9"/>
          <w:headerReference w:type="default" r:id="rId10"/>
          <w:pgSz w:w="11906" w:h="16838"/>
          <w:pgMar w:top="1134" w:right="567" w:bottom="1134" w:left="1985" w:header="907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70F0F590" w14:textId="77777777" w:rsidR="005D7468" w:rsidRPr="005D7468" w:rsidRDefault="005D7468" w:rsidP="006152EE">
      <w:pPr>
        <w:ind w:left="5670" w:right="-2"/>
        <w:jc w:val="both"/>
        <w:rPr>
          <w:sz w:val="28"/>
          <w:szCs w:val="28"/>
        </w:rPr>
      </w:pPr>
      <w:r w:rsidRPr="005D7468">
        <w:rPr>
          <w:sz w:val="28"/>
          <w:szCs w:val="28"/>
        </w:rPr>
        <w:lastRenderedPageBreak/>
        <w:t>УТВЕРЖДЕНО</w:t>
      </w:r>
    </w:p>
    <w:p w14:paraId="6709797D" w14:textId="77777777" w:rsidR="005D7468" w:rsidRPr="005D7468" w:rsidRDefault="005D7468" w:rsidP="006152EE">
      <w:pPr>
        <w:ind w:left="5670" w:right="-2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решением городской Думы</w:t>
      </w:r>
    </w:p>
    <w:p w14:paraId="7186AB11" w14:textId="77777777" w:rsidR="005D7468" w:rsidRPr="005D7468" w:rsidRDefault="005D7468" w:rsidP="006152EE">
      <w:pPr>
        <w:ind w:left="5670" w:right="-2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муниципального образования </w:t>
      </w:r>
    </w:p>
    <w:p w14:paraId="565D9247" w14:textId="77777777" w:rsidR="005D7468" w:rsidRPr="005D7468" w:rsidRDefault="005D7468" w:rsidP="006152EE">
      <w:pPr>
        <w:ind w:left="5670" w:right="-2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город Новороссийск </w:t>
      </w:r>
    </w:p>
    <w:p w14:paraId="5EC1853C" w14:textId="77777777" w:rsidR="005D7468" w:rsidRPr="005D7468" w:rsidRDefault="005D7468" w:rsidP="006152EE">
      <w:pPr>
        <w:ind w:left="5670" w:right="-2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от_____________№ _________</w:t>
      </w:r>
    </w:p>
    <w:p w14:paraId="412127A9" w14:textId="77777777" w:rsidR="005D7468" w:rsidRPr="005D7468" w:rsidRDefault="005D7468" w:rsidP="006152EE">
      <w:pPr>
        <w:ind w:left="5670" w:right="-2"/>
        <w:jc w:val="both"/>
        <w:rPr>
          <w:sz w:val="28"/>
          <w:szCs w:val="28"/>
        </w:rPr>
      </w:pPr>
    </w:p>
    <w:p w14:paraId="1F2C1DE7" w14:textId="77777777" w:rsidR="00D64CA1" w:rsidRDefault="00D64CA1" w:rsidP="006152EE">
      <w:pPr>
        <w:ind w:right="-2"/>
        <w:jc w:val="center"/>
        <w:rPr>
          <w:sz w:val="28"/>
          <w:szCs w:val="28"/>
        </w:rPr>
      </w:pPr>
    </w:p>
    <w:p w14:paraId="738B05B1" w14:textId="77777777" w:rsidR="00E05A91" w:rsidRDefault="00E05A91" w:rsidP="006152EE">
      <w:pPr>
        <w:ind w:right="-2"/>
        <w:jc w:val="center"/>
        <w:rPr>
          <w:sz w:val="28"/>
          <w:szCs w:val="28"/>
        </w:rPr>
      </w:pPr>
    </w:p>
    <w:p w14:paraId="5AE76B46" w14:textId="77777777" w:rsidR="005D7468" w:rsidRPr="005D7468" w:rsidRDefault="005D7468" w:rsidP="006152EE">
      <w:pPr>
        <w:ind w:right="-2"/>
        <w:jc w:val="center"/>
        <w:rPr>
          <w:sz w:val="28"/>
          <w:szCs w:val="28"/>
        </w:rPr>
      </w:pPr>
      <w:r w:rsidRPr="005D7468">
        <w:rPr>
          <w:sz w:val="28"/>
          <w:szCs w:val="28"/>
        </w:rPr>
        <w:t>ПОЛОЖЕНИЕ</w:t>
      </w:r>
    </w:p>
    <w:p w14:paraId="7B7520F9" w14:textId="56F1D4FA" w:rsidR="005D7468" w:rsidRDefault="005D7468" w:rsidP="006152EE">
      <w:pPr>
        <w:ind w:right="-2"/>
        <w:jc w:val="center"/>
        <w:rPr>
          <w:sz w:val="28"/>
          <w:szCs w:val="28"/>
        </w:rPr>
      </w:pPr>
      <w:r w:rsidRPr="005D7468">
        <w:rPr>
          <w:sz w:val="28"/>
          <w:szCs w:val="28"/>
        </w:rPr>
        <w:t>о муниципальном контроле</w:t>
      </w:r>
      <w:r w:rsidR="00D64CA1">
        <w:rPr>
          <w:sz w:val="28"/>
          <w:szCs w:val="28"/>
        </w:rPr>
        <w:t xml:space="preserve"> </w:t>
      </w:r>
      <w:r w:rsidR="00772141">
        <w:rPr>
          <w:sz w:val="28"/>
          <w:szCs w:val="28"/>
        </w:rPr>
        <w:t xml:space="preserve">в сфере благоустройства </w:t>
      </w:r>
      <w:r w:rsidRPr="005D7468">
        <w:rPr>
          <w:sz w:val="28"/>
          <w:szCs w:val="28"/>
        </w:rPr>
        <w:t>на территории</w:t>
      </w:r>
      <w:r w:rsidR="00106975">
        <w:rPr>
          <w:sz w:val="28"/>
          <w:szCs w:val="28"/>
        </w:rPr>
        <w:t xml:space="preserve"> </w:t>
      </w:r>
      <w:r w:rsidRPr="005D7468">
        <w:rPr>
          <w:sz w:val="28"/>
          <w:szCs w:val="28"/>
        </w:rPr>
        <w:t>муниципального образования город Новороссийск</w:t>
      </w:r>
      <w:r w:rsidR="005F1358">
        <w:rPr>
          <w:sz w:val="28"/>
          <w:szCs w:val="28"/>
        </w:rPr>
        <w:t xml:space="preserve"> Краснодарского</w:t>
      </w:r>
      <w:r w:rsidR="00106975">
        <w:rPr>
          <w:sz w:val="28"/>
          <w:szCs w:val="28"/>
        </w:rPr>
        <w:t xml:space="preserve"> </w:t>
      </w:r>
      <w:r w:rsidR="005F1358">
        <w:rPr>
          <w:sz w:val="28"/>
          <w:szCs w:val="28"/>
        </w:rPr>
        <w:t>края</w:t>
      </w:r>
    </w:p>
    <w:p w14:paraId="37663E67" w14:textId="77777777" w:rsidR="00E05A91" w:rsidRPr="005D7468" w:rsidRDefault="00E05A91" w:rsidP="006152EE">
      <w:pPr>
        <w:ind w:right="-2"/>
        <w:jc w:val="center"/>
        <w:rPr>
          <w:sz w:val="28"/>
          <w:szCs w:val="28"/>
        </w:rPr>
      </w:pPr>
    </w:p>
    <w:p w14:paraId="577EE246" w14:textId="77777777" w:rsidR="005D7468" w:rsidRDefault="005D7468" w:rsidP="006152EE">
      <w:pPr>
        <w:ind w:right="-2"/>
        <w:jc w:val="center"/>
        <w:rPr>
          <w:sz w:val="28"/>
          <w:szCs w:val="28"/>
        </w:rPr>
      </w:pPr>
    </w:p>
    <w:p w14:paraId="6676BB6D" w14:textId="3C3EAD72" w:rsidR="005D7468" w:rsidRPr="00E05A91" w:rsidRDefault="005D7468" w:rsidP="00E05A91">
      <w:pPr>
        <w:pStyle w:val="aa"/>
        <w:numPr>
          <w:ilvl w:val="0"/>
          <w:numId w:val="8"/>
        </w:numPr>
        <w:ind w:right="-2"/>
        <w:jc w:val="center"/>
        <w:rPr>
          <w:sz w:val="28"/>
          <w:szCs w:val="28"/>
        </w:rPr>
      </w:pPr>
      <w:r w:rsidRPr="00E05A91">
        <w:rPr>
          <w:sz w:val="28"/>
          <w:szCs w:val="28"/>
        </w:rPr>
        <w:t>Общие положения</w:t>
      </w:r>
    </w:p>
    <w:p w14:paraId="6E159106" w14:textId="336779D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</w:t>
      </w:r>
      <w:r w:rsidR="00700E74" w:rsidRPr="00700E74">
        <w:rPr>
          <w:sz w:val="28"/>
          <w:szCs w:val="28"/>
        </w:rPr>
        <w:t xml:space="preserve">в сфере благоустройства </w:t>
      </w:r>
      <w:r w:rsidRPr="005D7468">
        <w:rPr>
          <w:sz w:val="28"/>
          <w:szCs w:val="28"/>
        </w:rPr>
        <w:t>на территории муниципального образования город Новороссийск (далее – муниципальный контроль</w:t>
      </w:r>
      <w:r w:rsidR="00700E74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>).</w:t>
      </w:r>
    </w:p>
    <w:p w14:paraId="59C6BE7B" w14:textId="23B92603" w:rsidR="008129C5" w:rsidRPr="008129C5" w:rsidRDefault="008129C5" w:rsidP="008129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59E4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8129C5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</w:t>
      </w:r>
      <w:r w:rsidRPr="008F4D1F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контролируемые </w:t>
      </w:r>
      <w:r w:rsidR="00700E74" w:rsidRPr="008F4D1F">
        <w:rPr>
          <w:rFonts w:ascii="Times New Roman" w:hAnsi="Times New Roman" w:cs="Times New Roman"/>
          <w:sz w:val="28"/>
          <w:szCs w:val="28"/>
          <w:lang w:eastAsia="en-US"/>
        </w:rPr>
        <w:t xml:space="preserve">лица) </w:t>
      </w:r>
      <w:bookmarkStart w:id="1" w:name="_Hlk199845713"/>
      <w:r w:rsidR="00700E74" w:rsidRPr="008129C5">
        <w:rPr>
          <w:rFonts w:ascii="Times New Roman" w:hAnsi="Times New Roman" w:cs="Times New Roman"/>
          <w:sz w:val="28"/>
          <w:szCs w:val="28"/>
          <w:lang w:eastAsia="en-US"/>
        </w:rPr>
        <w:t>обязательных</w:t>
      </w:r>
      <w:r w:rsidRPr="008129C5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требований, указанных в правилах благоустройства муниципального образования город Новороссийск</w:t>
      </w:r>
      <w:bookmarkEnd w:id="1"/>
      <w:r w:rsidR="00F43650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Правила благоустройст</w:t>
      </w:r>
      <w:r w:rsidR="001F6CF0">
        <w:rPr>
          <w:rFonts w:ascii="Times New Roman" w:hAnsi="Times New Roman" w:cs="Times New Roman"/>
          <w:sz w:val="28"/>
          <w:szCs w:val="28"/>
          <w:lang w:eastAsia="en-US"/>
        </w:rPr>
        <w:t>ва</w:t>
      </w:r>
      <w:r w:rsidRPr="008129C5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4F5C3C3C" w14:textId="77777777" w:rsidR="008129C5" w:rsidRPr="008129C5" w:rsidRDefault="008129C5" w:rsidP="008129C5">
      <w:pPr>
        <w:ind w:right="-2" w:firstLine="851"/>
        <w:jc w:val="both"/>
        <w:rPr>
          <w:sz w:val="28"/>
          <w:szCs w:val="28"/>
        </w:rPr>
      </w:pPr>
      <w:r w:rsidRPr="008129C5">
        <w:rPr>
          <w:sz w:val="28"/>
          <w:szCs w:val="28"/>
        </w:rPr>
        <w:t>1.3. Муниципальный контроль в сфере благоустройства осуществляется администрацией муниципального образования город Новороссийск (далее – администрация, контрольный орган).</w:t>
      </w:r>
    </w:p>
    <w:p w14:paraId="207FAE0E" w14:textId="42CDED9F" w:rsidR="008129C5" w:rsidRPr="008129C5" w:rsidRDefault="008129C5" w:rsidP="008129C5">
      <w:pPr>
        <w:ind w:right="-2" w:firstLine="851"/>
        <w:jc w:val="both"/>
        <w:rPr>
          <w:sz w:val="28"/>
          <w:szCs w:val="28"/>
        </w:rPr>
      </w:pPr>
      <w:r w:rsidRPr="008129C5">
        <w:rPr>
          <w:sz w:val="28"/>
          <w:szCs w:val="28"/>
        </w:rPr>
        <w:t>1.3.1 От имени администрации полномочия по муниципальному контролю в сфере благоустройства осуществляются: отделом муниципального контроля в сфере благоустройства контрольно-ревизионного управления</w:t>
      </w:r>
      <w:r w:rsidR="00BF53E1">
        <w:rPr>
          <w:sz w:val="28"/>
          <w:szCs w:val="28"/>
        </w:rPr>
        <w:t xml:space="preserve"> (далее - управление)</w:t>
      </w:r>
      <w:r w:rsidR="00700E74">
        <w:rPr>
          <w:sz w:val="28"/>
          <w:szCs w:val="28"/>
        </w:rPr>
        <w:t>, з</w:t>
      </w:r>
      <w:r w:rsidRPr="008129C5">
        <w:rPr>
          <w:sz w:val="28"/>
          <w:szCs w:val="28"/>
        </w:rPr>
        <w:t xml:space="preserve">а исключением </w:t>
      </w:r>
      <w:r w:rsidR="00700E74">
        <w:rPr>
          <w:sz w:val="28"/>
          <w:szCs w:val="28"/>
        </w:rPr>
        <w:t>нарушений требований</w:t>
      </w:r>
      <w:r w:rsidR="00700E74" w:rsidRPr="008129C5">
        <w:rPr>
          <w:sz w:val="28"/>
          <w:szCs w:val="28"/>
        </w:rPr>
        <w:t>,</w:t>
      </w:r>
      <w:r w:rsidRPr="008129C5">
        <w:rPr>
          <w:sz w:val="28"/>
          <w:szCs w:val="28"/>
        </w:rPr>
        <w:t xml:space="preserve"> указанных в п. 1.3.2 настоящего положения.</w:t>
      </w:r>
    </w:p>
    <w:p w14:paraId="215F1FF2" w14:textId="7121CEB1" w:rsidR="00FA0692" w:rsidRDefault="008129C5" w:rsidP="008129C5">
      <w:pPr>
        <w:ind w:right="-2" w:firstLine="851"/>
        <w:jc w:val="both"/>
        <w:rPr>
          <w:sz w:val="28"/>
          <w:szCs w:val="28"/>
        </w:rPr>
      </w:pPr>
      <w:r w:rsidRPr="008129C5">
        <w:rPr>
          <w:sz w:val="28"/>
          <w:szCs w:val="28"/>
        </w:rPr>
        <w:t>1.3.2 От имени администрации полномочия по муниципальному контролю в сфере благоустройства за соблюдением в части</w:t>
      </w:r>
      <w:r w:rsidR="00993768" w:rsidRPr="008129C5">
        <w:rPr>
          <w:sz w:val="28"/>
          <w:szCs w:val="28"/>
        </w:rPr>
        <w:t xml:space="preserve"> </w:t>
      </w:r>
      <w:r w:rsidRPr="008129C5">
        <w:rPr>
          <w:sz w:val="28"/>
          <w:szCs w:val="28"/>
        </w:rPr>
        <w:t>требований к установке и эксплуатации рекламных и информационных конструкций осуществляется: отделом эстетики городской среды и наружной рекламы</w:t>
      </w:r>
      <w:r w:rsidR="00BF53E1">
        <w:rPr>
          <w:sz w:val="28"/>
          <w:szCs w:val="28"/>
        </w:rPr>
        <w:t xml:space="preserve"> (далее – отдел рекламы)</w:t>
      </w:r>
      <w:r w:rsidRPr="008129C5">
        <w:rPr>
          <w:sz w:val="28"/>
          <w:szCs w:val="28"/>
        </w:rPr>
        <w:t>.</w:t>
      </w:r>
    </w:p>
    <w:p w14:paraId="35764DD2" w14:textId="390345A7" w:rsidR="005D7468" w:rsidRPr="005D7468" w:rsidRDefault="005D7468" w:rsidP="008129C5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1.4. Должностными лицами администрации, уполномоченными осуществлять муниципальный контроль</w:t>
      </w:r>
      <w:r w:rsidR="00700E74">
        <w:rPr>
          <w:sz w:val="28"/>
          <w:szCs w:val="28"/>
        </w:rPr>
        <w:t xml:space="preserve"> </w:t>
      </w:r>
      <w:r w:rsidR="00700E74" w:rsidRPr="00700E74">
        <w:rPr>
          <w:sz w:val="28"/>
          <w:szCs w:val="28"/>
        </w:rPr>
        <w:t>в сфере благоустройства</w:t>
      </w:r>
      <w:r w:rsidRPr="005D7468">
        <w:rPr>
          <w:sz w:val="28"/>
          <w:szCs w:val="28"/>
        </w:rPr>
        <w:t xml:space="preserve"> от имени администрации, явля</w:t>
      </w:r>
      <w:r w:rsidR="00A26D55">
        <w:rPr>
          <w:sz w:val="28"/>
          <w:szCs w:val="28"/>
        </w:rPr>
        <w:t>ю</w:t>
      </w:r>
      <w:r w:rsidRPr="005D7468">
        <w:rPr>
          <w:sz w:val="28"/>
          <w:szCs w:val="28"/>
        </w:rPr>
        <w:t>тся главны</w:t>
      </w:r>
      <w:r w:rsidR="00A26D55">
        <w:rPr>
          <w:sz w:val="28"/>
          <w:szCs w:val="28"/>
        </w:rPr>
        <w:t>е</w:t>
      </w:r>
      <w:r w:rsidRPr="005D7468">
        <w:rPr>
          <w:sz w:val="28"/>
          <w:szCs w:val="28"/>
        </w:rPr>
        <w:t xml:space="preserve"> специалист</w:t>
      </w:r>
      <w:r w:rsidR="00A26D55">
        <w:rPr>
          <w:sz w:val="28"/>
          <w:szCs w:val="28"/>
        </w:rPr>
        <w:t xml:space="preserve">ы, начальник отдела, заместитель </w:t>
      </w:r>
      <w:r w:rsidR="003228D5">
        <w:rPr>
          <w:sz w:val="28"/>
          <w:szCs w:val="28"/>
        </w:rPr>
        <w:t xml:space="preserve">начальника </w:t>
      </w:r>
      <w:r w:rsidR="003228D5" w:rsidRPr="005D7468">
        <w:rPr>
          <w:sz w:val="28"/>
          <w:szCs w:val="28"/>
        </w:rPr>
        <w:t>управления</w:t>
      </w:r>
      <w:r w:rsidRPr="005D7468">
        <w:rPr>
          <w:sz w:val="28"/>
          <w:szCs w:val="28"/>
        </w:rPr>
        <w:t xml:space="preserve"> (далее – инспектор), который:</w:t>
      </w:r>
    </w:p>
    <w:p w14:paraId="169435DA" w14:textId="4831029D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при выявлении нарушения обязательного требования обязан принимать меры, установленные действующим законодательством, в том числе предусмотренные ч</w:t>
      </w:r>
      <w:r w:rsidR="003228D5">
        <w:rPr>
          <w:sz w:val="28"/>
          <w:szCs w:val="28"/>
        </w:rPr>
        <w:t xml:space="preserve">астью </w:t>
      </w:r>
      <w:r w:rsidRPr="005D7468">
        <w:rPr>
          <w:sz w:val="28"/>
          <w:szCs w:val="28"/>
        </w:rPr>
        <w:t xml:space="preserve">2 </w:t>
      </w:r>
      <w:r w:rsidR="003228D5" w:rsidRPr="005D7468">
        <w:rPr>
          <w:sz w:val="28"/>
          <w:szCs w:val="28"/>
        </w:rPr>
        <w:t>ст</w:t>
      </w:r>
      <w:r w:rsidR="003228D5">
        <w:rPr>
          <w:sz w:val="28"/>
          <w:szCs w:val="28"/>
        </w:rPr>
        <w:t>атьей</w:t>
      </w:r>
      <w:r w:rsidRPr="005D7468">
        <w:rPr>
          <w:sz w:val="28"/>
          <w:szCs w:val="28"/>
        </w:rPr>
        <w:t xml:space="preserve"> 90 Федерального закона</w:t>
      </w:r>
      <w:r w:rsidR="003228D5" w:rsidRPr="003228D5">
        <w:t xml:space="preserve"> </w:t>
      </w:r>
      <w:r w:rsidR="003228D5" w:rsidRPr="003228D5">
        <w:rPr>
          <w:sz w:val="28"/>
          <w:szCs w:val="28"/>
        </w:rPr>
        <w:t>от</w:t>
      </w:r>
      <w:r w:rsidR="00616D83">
        <w:rPr>
          <w:sz w:val="28"/>
          <w:szCs w:val="28"/>
        </w:rPr>
        <w:br/>
      </w:r>
      <w:r w:rsidR="003228D5" w:rsidRPr="003228D5">
        <w:rPr>
          <w:sz w:val="28"/>
          <w:szCs w:val="28"/>
        </w:rPr>
        <w:t>31 июля 2020 года № 248-ФЗ</w:t>
      </w:r>
      <w:r w:rsidRPr="005D7468">
        <w:rPr>
          <w:sz w:val="28"/>
          <w:szCs w:val="28"/>
        </w:rPr>
        <w:t xml:space="preserve"> «О государственном контроле (надзоре) и муниципальном контроле в Р</w:t>
      </w:r>
      <w:r w:rsidR="003228D5">
        <w:rPr>
          <w:sz w:val="28"/>
          <w:szCs w:val="28"/>
        </w:rPr>
        <w:t xml:space="preserve">оссийской </w:t>
      </w:r>
      <w:r w:rsidRPr="005D7468">
        <w:rPr>
          <w:sz w:val="28"/>
          <w:szCs w:val="28"/>
        </w:rPr>
        <w:t>Ф</w:t>
      </w:r>
      <w:r w:rsidR="003228D5">
        <w:rPr>
          <w:sz w:val="28"/>
          <w:szCs w:val="28"/>
        </w:rPr>
        <w:t>едерации</w:t>
      </w:r>
      <w:r w:rsidRPr="005D7468">
        <w:rPr>
          <w:sz w:val="28"/>
          <w:szCs w:val="28"/>
        </w:rPr>
        <w:t>»;</w:t>
      </w:r>
    </w:p>
    <w:p w14:paraId="4EE2A76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непосредственно осуществляет контрольные (надзорные) и профилактические мероприятия, решение о проведении которых принято в установленном порядке;</w:t>
      </w:r>
    </w:p>
    <w:p w14:paraId="683C6DD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составляет и подписывает протоколы контрольных (надзорных) действий, прилагаемые к нему документы;</w:t>
      </w:r>
    </w:p>
    <w:p w14:paraId="714E81A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вправе подписывать и направлять контролируемому лицу требования о предоставлении информации, устанавливать сроки такого предоставления в рамках проведения контрольных (надзорных) мероприятий;</w:t>
      </w:r>
    </w:p>
    <w:p w14:paraId="6BD0FED8" w14:textId="4D93DA2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</w:t>
      </w:r>
      <w:r w:rsidR="00EE77B2" w:rsidRPr="005D7468">
        <w:rPr>
          <w:sz w:val="28"/>
          <w:szCs w:val="28"/>
        </w:rPr>
        <w:t xml:space="preserve">составляет и подписывает акт </w:t>
      </w:r>
      <w:r w:rsidR="00EE77B2" w:rsidRPr="00745511">
        <w:rPr>
          <w:sz w:val="28"/>
          <w:szCs w:val="28"/>
        </w:rPr>
        <w:t xml:space="preserve">или заключение об отсутствии нарушений обязательных требований в сфере </w:t>
      </w:r>
      <w:r w:rsidR="00406DEC">
        <w:rPr>
          <w:sz w:val="28"/>
          <w:szCs w:val="28"/>
        </w:rPr>
        <w:t>благоустройства</w:t>
      </w:r>
      <w:r w:rsidR="00EE77B2" w:rsidRPr="005D7468">
        <w:rPr>
          <w:sz w:val="28"/>
          <w:szCs w:val="28"/>
        </w:rPr>
        <w:t xml:space="preserve"> по итогам контрольного (надзорного) мероприятия;</w:t>
      </w:r>
    </w:p>
    <w:p w14:paraId="4BCD853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составляет, подписывает и направляет контролируемому лицу предписание об устранении нарушений, устанавливает сроки исполнения предписания в соответствии с действующим законодательством;</w:t>
      </w:r>
    </w:p>
    <w:p w14:paraId="267BE28D" w14:textId="1B3E1B6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вправе, а в установленных случаях обязан осуществлять фото и видео фиксацию, в порядке, установленном нормативными правовыми актами;</w:t>
      </w:r>
    </w:p>
    <w:p w14:paraId="79AEF9B6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использует специальное оборудование и (или) технические приборы для целей проведения контрольных (надзорных) мероприятий, в том числе является допущенным к использованию специального оборудования, которое применяется в ходе контрольного (надзорного) мероприятия;</w:t>
      </w:r>
    </w:p>
    <w:p w14:paraId="48AEA7B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в ходе осуществления профилактического визита вправе осуществлять консультирование, информирование, направлять рекомендации контролируемому лицу;</w:t>
      </w:r>
    </w:p>
    <w:p w14:paraId="6F63EC6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готовит и направляет контролируемым лицам предостережения о недопустимости нарушения обязательных требований;</w:t>
      </w:r>
    </w:p>
    <w:p w14:paraId="32669B42" w14:textId="7A4AD539" w:rsidR="00AF4CAA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</w:t>
      </w:r>
      <w:r w:rsidR="00AF4CAA" w:rsidRPr="00AF4CAA">
        <w:rPr>
          <w:sz w:val="28"/>
          <w:szCs w:val="28"/>
        </w:rPr>
        <w:t xml:space="preserve">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</w:t>
      </w:r>
      <w:r w:rsidR="00FA22C0">
        <w:rPr>
          <w:sz w:val="28"/>
          <w:szCs w:val="28"/>
        </w:rPr>
        <w:t>управлению</w:t>
      </w:r>
      <w:r w:rsidR="00AF4CAA" w:rsidRPr="00AF4CAA">
        <w:rPr>
          <w:sz w:val="28"/>
          <w:szCs w:val="28"/>
        </w:rPr>
        <w:t>,</w:t>
      </w:r>
      <w:r w:rsidR="00BF53E1">
        <w:rPr>
          <w:sz w:val="28"/>
          <w:szCs w:val="28"/>
        </w:rPr>
        <w:t xml:space="preserve"> отделу рекламы</w:t>
      </w:r>
      <w:r w:rsidR="00AF4CAA" w:rsidRPr="00AF4CAA">
        <w:rPr>
          <w:sz w:val="28"/>
          <w:szCs w:val="28"/>
        </w:rPr>
        <w:t xml:space="preserve"> в том числе при применении технических средств</w:t>
      </w:r>
      <w:r w:rsidR="00FA22C0">
        <w:rPr>
          <w:sz w:val="28"/>
          <w:szCs w:val="28"/>
        </w:rPr>
        <w:t>;</w:t>
      </w:r>
    </w:p>
    <w:p w14:paraId="6771AAC6" w14:textId="4A42022F" w:rsidR="005D7468" w:rsidRPr="005D7468" w:rsidRDefault="00AF4CAA" w:rsidP="006152E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468" w:rsidRPr="005D7468">
        <w:rPr>
          <w:sz w:val="28"/>
          <w:szCs w:val="28"/>
        </w:rPr>
        <w:t xml:space="preserve">осуществляет иные права и реализует обязанности, установленные статьей 29 Федерального закона </w:t>
      </w:r>
      <w:r w:rsidR="003228D5" w:rsidRPr="003228D5">
        <w:rPr>
          <w:sz w:val="28"/>
          <w:szCs w:val="28"/>
        </w:rPr>
        <w:t xml:space="preserve">от 31 июля 2020 года № 248-ФЗ </w:t>
      </w:r>
      <w:r w:rsidR="005D7468" w:rsidRPr="005D7468">
        <w:rPr>
          <w:sz w:val="28"/>
          <w:szCs w:val="28"/>
        </w:rPr>
        <w:t>«О государственном контроле (надзоре) и муниципальном контроле в Р</w:t>
      </w:r>
      <w:r w:rsidR="003228D5">
        <w:rPr>
          <w:sz w:val="28"/>
          <w:szCs w:val="28"/>
        </w:rPr>
        <w:t xml:space="preserve">оссийской </w:t>
      </w:r>
      <w:r w:rsidR="005D7468" w:rsidRPr="005D7468">
        <w:rPr>
          <w:sz w:val="28"/>
          <w:szCs w:val="28"/>
        </w:rPr>
        <w:t>Ф</w:t>
      </w:r>
      <w:r w:rsidR="003228D5">
        <w:rPr>
          <w:sz w:val="28"/>
          <w:szCs w:val="28"/>
        </w:rPr>
        <w:t>едерации</w:t>
      </w:r>
      <w:r w:rsidR="005D7468" w:rsidRPr="005D7468">
        <w:rPr>
          <w:sz w:val="28"/>
          <w:szCs w:val="28"/>
        </w:rPr>
        <w:t>».</w:t>
      </w:r>
    </w:p>
    <w:p w14:paraId="0EB148F9" w14:textId="3C240240" w:rsidR="005D7468" w:rsidRPr="00BF53E1" w:rsidRDefault="005D7468" w:rsidP="006152EE">
      <w:pPr>
        <w:ind w:right="-2" w:firstLine="851"/>
        <w:jc w:val="both"/>
        <w:rPr>
          <w:sz w:val="28"/>
          <w:szCs w:val="28"/>
        </w:rPr>
      </w:pPr>
      <w:r w:rsidRPr="00BF53E1">
        <w:rPr>
          <w:sz w:val="28"/>
          <w:szCs w:val="28"/>
        </w:rPr>
        <w:t>1.5. Должностным лицом администрации, уполномоченным на принятие решения о проведении контрольных (надзорных) мероприятий, являются: руководитель управления его заместители</w:t>
      </w:r>
      <w:r w:rsidR="00BF53E1" w:rsidRPr="00784681">
        <w:rPr>
          <w:sz w:val="28"/>
          <w:szCs w:val="28"/>
        </w:rPr>
        <w:t xml:space="preserve">, начальник </w:t>
      </w:r>
      <w:r w:rsidR="00BF53E1" w:rsidRPr="00BF53E1">
        <w:rPr>
          <w:sz w:val="28"/>
          <w:szCs w:val="28"/>
        </w:rPr>
        <w:t>отдела рекламы</w:t>
      </w:r>
      <w:r w:rsidRPr="00BF53E1">
        <w:rPr>
          <w:sz w:val="28"/>
          <w:szCs w:val="28"/>
        </w:rPr>
        <w:t xml:space="preserve"> (далее – уполномоченное должностное лицо), которые вправе принимать решения и подписывать документы:</w:t>
      </w:r>
    </w:p>
    <w:p w14:paraId="4249202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 проведении контрольных (надзорных) мероприятий со взаимодействием;</w:t>
      </w:r>
    </w:p>
    <w:p w14:paraId="0A63F5CE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 проведении профилактических мероприятий, в том числе предостережение о недопустимости нарушения обязательных требований;</w:t>
      </w:r>
    </w:p>
    <w:p w14:paraId="37D98DB1" w14:textId="0FE2C3E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задани</w:t>
      </w:r>
      <w:r w:rsidR="00EE77B2">
        <w:rPr>
          <w:sz w:val="28"/>
          <w:szCs w:val="28"/>
        </w:rPr>
        <w:t>е</w:t>
      </w:r>
      <w:r w:rsidRPr="005D7468">
        <w:rPr>
          <w:sz w:val="28"/>
          <w:szCs w:val="28"/>
        </w:rPr>
        <w:t xml:space="preserve"> на проведение контрольного (надзорного) мероприятия без взаимодействия;</w:t>
      </w:r>
    </w:p>
    <w:p w14:paraId="301D9F6F" w14:textId="559E46CF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об утверждении ежемесячного плана проведения </w:t>
      </w:r>
      <w:r w:rsidR="003228D5">
        <w:rPr>
          <w:sz w:val="28"/>
          <w:szCs w:val="28"/>
        </w:rPr>
        <w:t xml:space="preserve">контрольного (надзорного) мероприятия </w:t>
      </w:r>
      <w:r w:rsidRPr="005D7468">
        <w:rPr>
          <w:sz w:val="28"/>
          <w:szCs w:val="28"/>
        </w:rPr>
        <w:t>без взаимодействия;</w:t>
      </w:r>
    </w:p>
    <w:p w14:paraId="7B7A40E2" w14:textId="553E4328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об отнесении объекта контроля к категории риска и изменение</w:t>
      </w:r>
      <w:r w:rsidR="00616D83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присвоенных объектам контроля</w:t>
      </w:r>
      <w:r w:rsidR="00616D83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категорий риска;</w:t>
      </w:r>
    </w:p>
    <w:p w14:paraId="1C181CF5" w14:textId="52E304A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осуществляет иные права и реализует обязанности, установленные Федеральным законом </w:t>
      </w:r>
      <w:r w:rsidR="003228D5" w:rsidRPr="003228D5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</w:t>
      </w:r>
      <w:r w:rsidR="003228D5">
        <w:rPr>
          <w:sz w:val="28"/>
          <w:szCs w:val="28"/>
        </w:rPr>
        <w:t xml:space="preserve">оссийской </w:t>
      </w:r>
      <w:r w:rsidRPr="005D7468">
        <w:rPr>
          <w:sz w:val="28"/>
          <w:szCs w:val="28"/>
        </w:rPr>
        <w:t>Ф</w:t>
      </w:r>
      <w:r w:rsidR="003228D5">
        <w:rPr>
          <w:sz w:val="28"/>
          <w:szCs w:val="28"/>
        </w:rPr>
        <w:t>едерации</w:t>
      </w:r>
      <w:r w:rsidRPr="005D7468">
        <w:rPr>
          <w:sz w:val="28"/>
          <w:szCs w:val="28"/>
        </w:rPr>
        <w:t xml:space="preserve">». </w:t>
      </w:r>
    </w:p>
    <w:p w14:paraId="641BAA69" w14:textId="02BF0DC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Должностные лица, уполномоченные осуществлять муниципальный контроль</w:t>
      </w:r>
      <w:r w:rsidR="00700E74">
        <w:rPr>
          <w:sz w:val="28"/>
          <w:szCs w:val="28"/>
        </w:rPr>
        <w:t xml:space="preserve"> </w:t>
      </w:r>
      <w:r w:rsidR="00700E74" w:rsidRPr="00700E74">
        <w:rPr>
          <w:sz w:val="28"/>
          <w:szCs w:val="28"/>
        </w:rPr>
        <w:t>в сфере благоустройства</w:t>
      </w:r>
      <w:r w:rsidRPr="005D7468">
        <w:rPr>
          <w:sz w:val="28"/>
          <w:szCs w:val="28"/>
        </w:rPr>
        <w:t xml:space="preserve">, при осуществлении муниципального </w:t>
      </w:r>
      <w:r w:rsidR="00862660" w:rsidRPr="005D7468">
        <w:rPr>
          <w:sz w:val="28"/>
          <w:szCs w:val="28"/>
        </w:rPr>
        <w:t>контроля</w:t>
      </w:r>
      <w:r w:rsidR="00700E74">
        <w:rPr>
          <w:sz w:val="28"/>
          <w:szCs w:val="28"/>
        </w:rPr>
        <w:t xml:space="preserve"> </w:t>
      </w:r>
      <w:r w:rsidR="00700E74" w:rsidRPr="00700E74">
        <w:rPr>
          <w:sz w:val="28"/>
          <w:szCs w:val="28"/>
        </w:rPr>
        <w:t>в сфере благоустройства</w:t>
      </w:r>
      <w:r w:rsidRPr="005D7468">
        <w:rPr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4655BF5" w14:textId="222D8C18" w:rsidR="005D7468" w:rsidRPr="00D36507" w:rsidRDefault="005D7468" w:rsidP="006152EE">
      <w:pPr>
        <w:ind w:right="-2" w:firstLine="851"/>
        <w:jc w:val="both"/>
        <w:rPr>
          <w:sz w:val="28"/>
          <w:szCs w:val="28"/>
        </w:rPr>
      </w:pPr>
      <w:r w:rsidRPr="00D36507">
        <w:rPr>
          <w:sz w:val="28"/>
          <w:szCs w:val="28"/>
        </w:rPr>
        <w:t>1.6. К отношениям, связанным с осуществлением муниципального контроля</w:t>
      </w:r>
      <w:r w:rsidR="00D36507" w:rsidRPr="00D36507">
        <w:rPr>
          <w:sz w:val="28"/>
          <w:szCs w:val="28"/>
        </w:rPr>
        <w:t xml:space="preserve"> в сфере благоустройства</w:t>
      </w:r>
      <w:r w:rsidRPr="00D36507">
        <w:rPr>
          <w:sz w:val="28"/>
          <w:szCs w:val="28"/>
        </w:rPr>
        <w:t>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принятые в соответствии с ними постановления правительства Российской Федерации.</w:t>
      </w:r>
    </w:p>
    <w:p w14:paraId="0F85895E" w14:textId="6FB7955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1.7. Объектами муниципального контроля </w:t>
      </w:r>
      <w:r w:rsidR="00D36507">
        <w:rPr>
          <w:sz w:val="28"/>
          <w:szCs w:val="28"/>
        </w:rPr>
        <w:t xml:space="preserve">в сфере благоустройства </w:t>
      </w:r>
      <w:r w:rsidRPr="005D7468">
        <w:rPr>
          <w:sz w:val="28"/>
          <w:szCs w:val="28"/>
        </w:rPr>
        <w:t>являются:</w:t>
      </w:r>
    </w:p>
    <w:p w14:paraId="4C4F42EF" w14:textId="77777777" w:rsidR="00D36507" w:rsidRPr="00D36507" w:rsidRDefault="00D36507" w:rsidP="00D36507">
      <w:pPr>
        <w:ind w:right="-2" w:firstLine="851"/>
        <w:jc w:val="both"/>
        <w:rPr>
          <w:sz w:val="28"/>
          <w:szCs w:val="28"/>
        </w:rPr>
      </w:pPr>
      <w:r w:rsidRPr="00D36507">
        <w:rPr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 город Новороссийск;</w:t>
      </w:r>
    </w:p>
    <w:p w14:paraId="0D0971F3" w14:textId="767F5B0F" w:rsidR="00D36507" w:rsidRDefault="00D36507" w:rsidP="00D36507">
      <w:pPr>
        <w:ind w:right="-2" w:firstLine="851"/>
        <w:jc w:val="both"/>
        <w:rPr>
          <w:sz w:val="28"/>
          <w:szCs w:val="28"/>
        </w:rPr>
      </w:pPr>
      <w:r w:rsidRPr="00D36507">
        <w:rPr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</w:t>
      </w:r>
      <w:r w:rsidR="00EE77B2" w:rsidRPr="00784681">
        <w:rPr>
          <w:sz w:val="28"/>
          <w:szCs w:val="28"/>
        </w:rPr>
        <w:t>;</w:t>
      </w:r>
    </w:p>
    <w:p w14:paraId="5314F7C0" w14:textId="2250A142" w:rsidR="00EE77B2" w:rsidRPr="00EE77B2" w:rsidRDefault="00EE77B2" w:rsidP="00D36507">
      <w:pPr>
        <w:ind w:right="-2" w:firstLine="851"/>
        <w:jc w:val="both"/>
        <w:rPr>
          <w:sz w:val="28"/>
          <w:szCs w:val="28"/>
        </w:rPr>
      </w:pPr>
      <w:r w:rsidRPr="00784681">
        <w:rPr>
          <w:sz w:val="28"/>
          <w:szCs w:val="28"/>
        </w:rPr>
        <w:t xml:space="preserve">3) </w:t>
      </w:r>
      <w:r>
        <w:rPr>
          <w:color w:val="000000"/>
          <w:sz w:val="30"/>
          <w:szCs w:val="30"/>
          <w:shd w:val="clear" w:color="auto" w:fill="FFFFFF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784681">
        <w:rPr>
          <w:color w:val="000000"/>
          <w:sz w:val="30"/>
          <w:szCs w:val="30"/>
          <w:shd w:val="clear" w:color="auto" w:fill="FFFFFF"/>
        </w:rPr>
        <w:t>.</w:t>
      </w:r>
    </w:p>
    <w:p w14:paraId="0A441DFE" w14:textId="0ED54644" w:rsidR="005D7468" w:rsidRPr="005D7468" w:rsidRDefault="005D7468" w:rsidP="00D36507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1.8. Контрольным органом в рамках осуществления муниципального контроля </w:t>
      </w:r>
      <w:r w:rsidR="00D36507">
        <w:rPr>
          <w:sz w:val="28"/>
          <w:szCs w:val="28"/>
        </w:rPr>
        <w:t xml:space="preserve">в сфере благоустройства </w:t>
      </w:r>
      <w:r w:rsidRPr="005D7468">
        <w:rPr>
          <w:sz w:val="28"/>
          <w:szCs w:val="28"/>
        </w:rPr>
        <w:t>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Федерации.</w:t>
      </w:r>
    </w:p>
    <w:p w14:paraId="723F5357" w14:textId="2E44A80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Внесение сведений о новых объектах контроля в перечень, исключение объектов контроля из перечня, уточнение сведений об объектах контроля осуществляется контрольным (надзорным) органом в течение 5 дней со дня поступления соответствующей информации.</w:t>
      </w:r>
    </w:p>
    <w:p w14:paraId="30A5F627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1.9. Должностные лица осуществляют подготовку документов и их подписание в порядке и способом, установленном действующим законодательством Российской Федерации. </w:t>
      </w:r>
    </w:p>
    <w:p w14:paraId="69E10CEF" w14:textId="5084330B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1.10. Оценка результативности и эффективности деятельности управления</w:t>
      </w:r>
      <w:r w:rsidR="00BF53E1">
        <w:rPr>
          <w:sz w:val="28"/>
          <w:szCs w:val="28"/>
        </w:rPr>
        <w:t>, отдела рекламы</w:t>
      </w:r>
      <w:r w:rsidRPr="005D7468">
        <w:rPr>
          <w:sz w:val="28"/>
          <w:szCs w:val="28"/>
        </w:rPr>
        <w:t xml:space="preserve"> осуществляется на основе системы показателей результативности и эффективности муниципального контроля </w:t>
      </w:r>
      <w:r w:rsidR="00D36507">
        <w:rPr>
          <w:sz w:val="28"/>
          <w:szCs w:val="28"/>
        </w:rPr>
        <w:t xml:space="preserve">в сфере благоустройства </w:t>
      </w:r>
      <w:r w:rsidRPr="005D7468">
        <w:rPr>
          <w:sz w:val="28"/>
          <w:szCs w:val="28"/>
        </w:rPr>
        <w:t xml:space="preserve">в соответствии со статьей 30 </w:t>
      </w:r>
      <w:r w:rsidR="008B4429">
        <w:rPr>
          <w:sz w:val="28"/>
          <w:szCs w:val="28"/>
        </w:rPr>
        <w:t xml:space="preserve">Федерального закона </w:t>
      </w:r>
      <w:r w:rsidR="008B4429" w:rsidRPr="008B4429">
        <w:rPr>
          <w:sz w:val="28"/>
          <w:szCs w:val="28"/>
        </w:rPr>
        <w:t>от 31 июля 2020 года № 248-ФЗ</w:t>
      </w:r>
      <w:r w:rsidRPr="005D746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14:paraId="79BA2AB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1.10.1. Ключевые показатели и их ключевые значения:</w:t>
      </w:r>
    </w:p>
    <w:p w14:paraId="3CF23FD6" w14:textId="6DA4AAF5" w:rsidR="005D7468" w:rsidRPr="005D7468" w:rsidRDefault="00EE77B2" w:rsidP="006152EE">
      <w:pPr>
        <w:ind w:right="-2" w:firstLine="851"/>
        <w:jc w:val="both"/>
        <w:rPr>
          <w:sz w:val="28"/>
          <w:szCs w:val="28"/>
        </w:rPr>
      </w:pPr>
      <w:r w:rsidRPr="00784681">
        <w:rPr>
          <w:sz w:val="28"/>
          <w:szCs w:val="28"/>
        </w:rPr>
        <w:t>1</w:t>
      </w:r>
      <w:r w:rsidR="005D7468" w:rsidRPr="005D7468">
        <w:rPr>
          <w:sz w:val="28"/>
          <w:szCs w:val="28"/>
        </w:rPr>
        <w:t xml:space="preserve">) доля устраненных нарушений обязательных требований от числа выявленных нарушений обязательных требований - </w:t>
      </w:r>
      <w:r w:rsidR="00FA22C0">
        <w:rPr>
          <w:sz w:val="28"/>
          <w:szCs w:val="28"/>
        </w:rPr>
        <w:t>4</w:t>
      </w:r>
      <w:r w:rsidR="005D7468" w:rsidRPr="005D7468">
        <w:rPr>
          <w:sz w:val="28"/>
          <w:szCs w:val="28"/>
        </w:rPr>
        <w:t>0%;</w:t>
      </w:r>
    </w:p>
    <w:p w14:paraId="3487BE66" w14:textId="613F6A5E" w:rsidR="005D7468" w:rsidRPr="005D7468" w:rsidRDefault="00EE77B2" w:rsidP="006152EE">
      <w:pPr>
        <w:ind w:right="-2" w:firstLine="851"/>
        <w:jc w:val="both"/>
        <w:rPr>
          <w:sz w:val="28"/>
          <w:szCs w:val="28"/>
        </w:rPr>
      </w:pPr>
      <w:r w:rsidRPr="00784681">
        <w:rPr>
          <w:sz w:val="28"/>
          <w:szCs w:val="28"/>
        </w:rPr>
        <w:t>2</w:t>
      </w:r>
      <w:r w:rsidR="005D7468" w:rsidRPr="005D7468">
        <w:rPr>
          <w:sz w:val="28"/>
          <w:szCs w:val="28"/>
        </w:rPr>
        <w:t xml:space="preserve">) доля обоснованных жалоб на действия (бездействие) контрольного органа и (или) его должностных лиц при проведении контрольных </w:t>
      </w:r>
      <w:r w:rsidR="004D2702">
        <w:rPr>
          <w:sz w:val="28"/>
          <w:szCs w:val="28"/>
        </w:rPr>
        <w:t xml:space="preserve">(надзорных) </w:t>
      </w:r>
      <w:r w:rsidR="005D7468" w:rsidRPr="005D7468">
        <w:rPr>
          <w:sz w:val="28"/>
          <w:szCs w:val="28"/>
        </w:rPr>
        <w:t>мероприятий от общего количества поступивших жалоб - 0%;</w:t>
      </w:r>
    </w:p>
    <w:p w14:paraId="56A017BC" w14:textId="58E0919B" w:rsidR="005D7468" w:rsidRPr="005D7468" w:rsidRDefault="00EE77B2" w:rsidP="006152EE">
      <w:pPr>
        <w:ind w:right="-2" w:firstLine="851"/>
        <w:jc w:val="both"/>
        <w:rPr>
          <w:sz w:val="28"/>
          <w:szCs w:val="28"/>
        </w:rPr>
      </w:pPr>
      <w:r w:rsidRPr="00784681">
        <w:rPr>
          <w:sz w:val="28"/>
          <w:szCs w:val="28"/>
        </w:rPr>
        <w:t>3</w:t>
      </w:r>
      <w:r w:rsidR="005D7468" w:rsidRPr="005D7468">
        <w:rPr>
          <w:sz w:val="28"/>
          <w:szCs w:val="28"/>
        </w:rPr>
        <w:t xml:space="preserve">) доля решений, принятых по результатам контрольных </w:t>
      </w:r>
      <w:r w:rsidR="004D2702">
        <w:rPr>
          <w:sz w:val="28"/>
          <w:szCs w:val="28"/>
        </w:rPr>
        <w:t xml:space="preserve">(надзорных) </w:t>
      </w:r>
      <w:r w:rsidR="005D7468" w:rsidRPr="005D7468">
        <w:rPr>
          <w:sz w:val="28"/>
          <w:szCs w:val="28"/>
        </w:rPr>
        <w:t>мероприятий, отмененных контрольным органом и (или) судом, от общего количества решений - 0%.</w:t>
      </w:r>
    </w:p>
    <w:p w14:paraId="56BB687A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1.10.2. Индикативные показатели:</w:t>
      </w:r>
    </w:p>
    <w:p w14:paraId="6EA400B6" w14:textId="37756B02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4D2702">
        <w:rPr>
          <w:sz w:val="28"/>
          <w:szCs w:val="28"/>
        </w:rPr>
        <w:t>управление</w:t>
      </w:r>
      <w:r w:rsidR="00BF53E1">
        <w:rPr>
          <w:sz w:val="28"/>
          <w:szCs w:val="28"/>
        </w:rPr>
        <w:t>, отдел рекламы</w:t>
      </w:r>
      <w:r w:rsidRPr="005D7468">
        <w:rPr>
          <w:sz w:val="28"/>
          <w:szCs w:val="28"/>
        </w:rPr>
        <w:t>;</w:t>
      </w:r>
    </w:p>
    <w:p w14:paraId="24BC31A4" w14:textId="186BFD4F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2) количество проведенных </w:t>
      </w:r>
      <w:r w:rsidR="004D2702">
        <w:rPr>
          <w:sz w:val="28"/>
          <w:szCs w:val="28"/>
        </w:rPr>
        <w:t>управлением</w:t>
      </w:r>
      <w:r w:rsidR="00BF53E1">
        <w:rPr>
          <w:sz w:val="28"/>
          <w:szCs w:val="28"/>
        </w:rPr>
        <w:t>, отделом рекламы</w:t>
      </w:r>
      <w:r w:rsidRPr="005D7468">
        <w:rPr>
          <w:sz w:val="28"/>
          <w:szCs w:val="28"/>
        </w:rPr>
        <w:t xml:space="preserve"> внеплановых контрольных</w:t>
      </w:r>
      <w:r w:rsidR="004D2702">
        <w:rPr>
          <w:sz w:val="28"/>
          <w:szCs w:val="28"/>
        </w:rPr>
        <w:t xml:space="preserve"> (надзорных) </w:t>
      </w:r>
      <w:r w:rsidRPr="005D7468">
        <w:rPr>
          <w:sz w:val="28"/>
          <w:szCs w:val="28"/>
        </w:rPr>
        <w:t>мероприятий;</w:t>
      </w:r>
    </w:p>
    <w:p w14:paraId="62C92D3A" w14:textId="18BEE7CD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4D2702">
        <w:rPr>
          <w:sz w:val="28"/>
          <w:szCs w:val="28"/>
        </w:rPr>
        <w:t>управлением</w:t>
      </w:r>
      <w:r w:rsidR="00BF53E1">
        <w:rPr>
          <w:sz w:val="28"/>
          <w:szCs w:val="28"/>
        </w:rPr>
        <w:t>, отделом рекламы</w:t>
      </w:r>
      <w:r w:rsidRPr="005D7468">
        <w:rPr>
          <w:sz w:val="28"/>
          <w:szCs w:val="28"/>
        </w:rPr>
        <w:t xml:space="preserve"> внепланового контрольного </w:t>
      </w:r>
      <w:r w:rsidR="004D2702">
        <w:rPr>
          <w:sz w:val="28"/>
          <w:szCs w:val="28"/>
        </w:rPr>
        <w:t xml:space="preserve">(надзорного) </w:t>
      </w:r>
      <w:r w:rsidRPr="005D7468">
        <w:rPr>
          <w:sz w:val="28"/>
          <w:szCs w:val="28"/>
        </w:rPr>
        <w:t>мероприятия;</w:t>
      </w:r>
    </w:p>
    <w:p w14:paraId="5AD9034E" w14:textId="670D714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4) количество выявленных </w:t>
      </w:r>
      <w:r w:rsidR="004D2702">
        <w:rPr>
          <w:sz w:val="28"/>
          <w:szCs w:val="28"/>
        </w:rPr>
        <w:t>управлением</w:t>
      </w:r>
      <w:r w:rsidR="00BF53E1">
        <w:rPr>
          <w:sz w:val="28"/>
          <w:szCs w:val="28"/>
        </w:rPr>
        <w:t>, отделом рекламы</w:t>
      </w:r>
      <w:r w:rsidRPr="005D7468">
        <w:rPr>
          <w:sz w:val="28"/>
          <w:szCs w:val="28"/>
        </w:rPr>
        <w:t xml:space="preserve"> нарушений обязательных требований;</w:t>
      </w:r>
    </w:p>
    <w:p w14:paraId="52609D21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5) количество устраненных нарушений обязательных требований;</w:t>
      </w:r>
    </w:p>
    <w:p w14:paraId="456B494F" w14:textId="77777777" w:rsidR="005811A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6) количество поступивших </w:t>
      </w:r>
      <w:r w:rsidR="005811A8">
        <w:rPr>
          <w:sz w:val="28"/>
          <w:szCs w:val="28"/>
        </w:rPr>
        <w:t>жалоб</w:t>
      </w:r>
      <w:r w:rsidRPr="005D7468">
        <w:rPr>
          <w:sz w:val="28"/>
          <w:szCs w:val="28"/>
        </w:rPr>
        <w:t xml:space="preserve"> </w:t>
      </w:r>
      <w:r w:rsidR="005811A8" w:rsidRPr="005811A8">
        <w:rPr>
          <w:sz w:val="28"/>
          <w:szCs w:val="28"/>
        </w:rPr>
        <w:t xml:space="preserve">об обжаловании в рамках судебного разбирательства </w:t>
      </w:r>
      <w:r w:rsidRPr="005D7468">
        <w:rPr>
          <w:sz w:val="28"/>
          <w:szCs w:val="28"/>
        </w:rPr>
        <w:t>акт</w:t>
      </w:r>
      <w:r w:rsidR="005811A8">
        <w:rPr>
          <w:sz w:val="28"/>
          <w:szCs w:val="28"/>
        </w:rPr>
        <w:t>ов</w:t>
      </w:r>
      <w:r w:rsidRPr="005D7468">
        <w:rPr>
          <w:sz w:val="28"/>
          <w:szCs w:val="28"/>
        </w:rPr>
        <w:t xml:space="preserve"> контрольн</w:t>
      </w:r>
      <w:r w:rsidR="005811A8">
        <w:rPr>
          <w:sz w:val="28"/>
          <w:szCs w:val="28"/>
        </w:rPr>
        <w:t>ых (надзорных)</w:t>
      </w:r>
      <w:r w:rsidRPr="005D7468">
        <w:rPr>
          <w:sz w:val="28"/>
          <w:szCs w:val="28"/>
        </w:rPr>
        <w:t xml:space="preserve"> мероприяти</w:t>
      </w:r>
      <w:r w:rsidR="005811A8">
        <w:rPr>
          <w:sz w:val="28"/>
          <w:szCs w:val="28"/>
        </w:rPr>
        <w:t>й</w:t>
      </w:r>
      <w:r w:rsidR="00862660">
        <w:rPr>
          <w:sz w:val="28"/>
          <w:szCs w:val="28"/>
        </w:rPr>
        <w:t xml:space="preserve">, </w:t>
      </w:r>
      <w:r w:rsidR="005811A8">
        <w:rPr>
          <w:sz w:val="28"/>
          <w:szCs w:val="28"/>
        </w:rPr>
        <w:t>из них:</w:t>
      </w:r>
    </w:p>
    <w:p w14:paraId="48F559C4" w14:textId="506CCBA4" w:rsidR="005811A8" w:rsidRDefault="005811A8" w:rsidP="006152E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A8">
        <w:rPr>
          <w:sz w:val="28"/>
          <w:szCs w:val="28"/>
        </w:rPr>
        <w:t>по которым отказано в удовлетворении</w:t>
      </w:r>
      <w:r>
        <w:rPr>
          <w:sz w:val="28"/>
          <w:szCs w:val="28"/>
        </w:rPr>
        <w:t xml:space="preserve"> жалобы,</w:t>
      </w:r>
    </w:p>
    <w:p w14:paraId="5F78D400" w14:textId="70ACE316" w:rsidR="005D7468" w:rsidRDefault="005811A8" w:rsidP="006152E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11A8">
        <w:rPr>
          <w:sz w:val="28"/>
          <w:szCs w:val="28"/>
        </w:rPr>
        <w:t>по которым требования удовлетворены</w:t>
      </w:r>
      <w:r>
        <w:rPr>
          <w:sz w:val="28"/>
          <w:szCs w:val="28"/>
        </w:rPr>
        <w:t xml:space="preserve">; </w:t>
      </w:r>
    </w:p>
    <w:p w14:paraId="2D762F70" w14:textId="72914EEC" w:rsidR="00862660" w:rsidRPr="005D7468" w:rsidRDefault="00862660" w:rsidP="006152E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62660">
        <w:rPr>
          <w:sz w:val="28"/>
          <w:szCs w:val="28"/>
        </w:rPr>
        <w:t>количество предостережений о недопустимости нарушения обязательных требований</w:t>
      </w:r>
      <w:r>
        <w:rPr>
          <w:sz w:val="28"/>
          <w:szCs w:val="28"/>
        </w:rPr>
        <w:t>.</w:t>
      </w:r>
    </w:p>
    <w:p w14:paraId="3969FC1C" w14:textId="77777777" w:rsidR="005D7468" w:rsidRPr="005D7468" w:rsidRDefault="005D7468" w:rsidP="005D7468">
      <w:pPr>
        <w:ind w:right="-2"/>
        <w:jc w:val="both"/>
        <w:rPr>
          <w:sz w:val="28"/>
          <w:szCs w:val="28"/>
        </w:rPr>
      </w:pPr>
    </w:p>
    <w:p w14:paraId="31F99E88" w14:textId="19F849CD" w:rsidR="005D7468" w:rsidRPr="00E05A91" w:rsidRDefault="005D7468" w:rsidP="00E05A91">
      <w:pPr>
        <w:pStyle w:val="aa"/>
        <w:numPr>
          <w:ilvl w:val="0"/>
          <w:numId w:val="8"/>
        </w:numPr>
        <w:ind w:left="0" w:right="-2" w:firstLine="0"/>
        <w:jc w:val="center"/>
        <w:rPr>
          <w:sz w:val="28"/>
          <w:szCs w:val="28"/>
        </w:rPr>
      </w:pPr>
      <w:r w:rsidRPr="00E05A91">
        <w:rPr>
          <w:sz w:val="28"/>
          <w:szCs w:val="28"/>
        </w:rPr>
        <w:t>Управление рисками причинения вреда (ущерба) охраняемым</w:t>
      </w:r>
      <w:r w:rsidR="00E05A91">
        <w:rPr>
          <w:sz w:val="28"/>
          <w:szCs w:val="28"/>
        </w:rPr>
        <w:t xml:space="preserve"> </w:t>
      </w:r>
      <w:r w:rsidRPr="00E05A91">
        <w:rPr>
          <w:sz w:val="28"/>
          <w:szCs w:val="28"/>
        </w:rPr>
        <w:t>законом ценностям при осуществлении муниципального контроля</w:t>
      </w:r>
      <w:r w:rsidR="004E6F6D">
        <w:rPr>
          <w:sz w:val="28"/>
          <w:szCs w:val="28"/>
        </w:rPr>
        <w:t xml:space="preserve"> в сфере благоустройства</w:t>
      </w:r>
    </w:p>
    <w:p w14:paraId="4B321AB7" w14:textId="6D02935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2.1. При осуществлении муниципального контроля</w:t>
      </w:r>
      <w:r w:rsidR="004E6F6D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 xml:space="preserve"> в соответствии с Федеральным законом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 применяется система оценки и управления рисками.</w:t>
      </w:r>
    </w:p>
    <w:p w14:paraId="5C37CD4C" w14:textId="65504855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2.2. Контрольный орган для целей управления рисками причинения вреда (ущерба) при осуществлении муниципального контроля </w:t>
      </w:r>
      <w:r w:rsidR="004E6F6D">
        <w:rPr>
          <w:sz w:val="28"/>
          <w:szCs w:val="28"/>
        </w:rPr>
        <w:t xml:space="preserve">в сфере благоустройства </w:t>
      </w:r>
      <w:r w:rsidRPr="005D7468">
        <w:rPr>
          <w:sz w:val="28"/>
          <w:szCs w:val="28"/>
        </w:rPr>
        <w:t xml:space="preserve">относит объекты контроля к одной из следующих категорий риска причинения вреда (ущерба) (далее - категории риска): </w:t>
      </w:r>
    </w:p>
    <w:p w14:paraId="63CBCF3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1) средний риск; </w:t>
      </w:r>
    </w:p>
    <w:p w14:paraId="1CDAA0A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2) умеренный риск; </w:t>
      </w:r>
    </w:p>
    <w:p w14:paraId="0A519DF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3) низкий риск. </w:t>
      </w:r>
    </w:p>
    <w:p w14:paraId="782656F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2.3. Объекты контроля относятся к следующим категориям риска: </w:t>
      </w:r>
    </w:p>
    <w:p w14:paraId="71E2FEB8" w14:textId="10C77746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2.3.1. К категории среднего риска причинения вреда (ущерба) охраняемым законом ценностям относятся</w:t>
      </w:r>
      <w:r w:rsidR="004E6F6D">
        <w:rPr>
          <w:sz w:val="28"/>
          <w:szCs w:val="28"/>
        </w:rPr>
        <w:t xml:space="preserve"> граждане,</w:t>
      </w:r>
      <w:r w:rsidR="004E6F6D" w:rsidRPr="004E6F6D">
        <w:rPr>
          <w:sz w:val="28"/>
          <w:szCs w:val="28"/>
        </w:rPr>
        <w:t xml:space="preserve"> юридические лица, индивидуальные предприниматели, при наличии в течение 1 года на дату принятия решения об отнесении деятельности</w:t>
      </w:r>
      <w:r w:rsidR="004E6F6D">
        <w:rPr>
          <w:sz w:val="28"/>
          <w:szCs w:val="28"/>
        </w:rPr>
        <w:t xml:space="preserve"> граждан,</w:t>
      </w:r>
      <w:r w:rsidR="004E6F6D" w:rsidRPr="004E6F6D">
        <w:rPr>
          <w:sz w:val="28"/>
          <w:szCs w:val="28"/>
        </w:rPr>
        <w:t xml:space="preserve"> юридического лица, индивидуального предпринимателя, к категории риска 5 и более предписаний, не исполненные в срок, установленный предписанием, выданным по факту несоблюдения требований Правил благоустройства</w:t>
      </w:r>
      <w:r w:rsidR="004E6F6D">
        <w:rPr>
          <w:sz w:val="28"/>
          <w:szCs w:val="28"/>
        </w:rPr>
        <w:t>.</w:t>
      </w:r>
    </w:p>
    <w:p w14:paraId="0625F893" w14:textId="77777777" w:rsidR="004E6F6D" w:rsidRDefault="005D7468" w:rsidP="004E6F6D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2.3.2. К категории умеренного риска </w:t>
      </w:r>
      <w:r w:rsidR="004E6F6D" w:rsidRPr="005D7468">
        <w:rPr>
          <w:sz w:val="28"/>
          <w:szCs w:val="28"/>
        </w:rPr>
        <w:t>причинения вреда (ущерба) охраняемым законом ценностям относятся</w:t>
      </w:r>
      <w:r w:rsidR="004E6F6D">
        <w:rPr>
          <w:sz w:val="28"/>
          <w:szCs w:val="28"/>
        </w:rPr>
        <w:t xml:space="preserve"> граждане,</w:t>
      </w:r>
      <w:r w:rsidR="004E6F6D" w:rsidRPr="004E6F6D">
        <w:rPr>
          <w:sz w:val="28"/>
          <w:szCs w:val="28"/>
        </w:rPr>
        <w:t xml:space="preserve"> юридические лица, индивидуальные предприниматели, при наличии в течение 1 года на дату принятия решения об отнесении деятельности</w:t>
      </w:r>
      <w:r w:rsidR="004E6F6D">
        <w:rPr>
          <w:sz w:val="28"/>
          <w:szCs w:val="28"/>
        </w:rPr>
        <w:t xml:space="preserve"> граждан,</w:t>
      </w:r>
      <w:r w:rsidR="004E6F6D" w:rsidRPr="004E6F6D">
        <w:rPr>
          <w:sz w:val="28"/>
          <w:szCs w:val="28"/>
        </w:rPr>
        <w:t xml:space="preserve"> юридического лица, индивидуального предпринимателя, к категории риска </w:t>
      </w:r>
      <w:r w:rsidR="004E6F6D">
        <w:rPr>
          <w:sz w:val="28"/>
          <w:szCs w:val="28"/>
        </w:rPr>
        <w:t>3</w:t>
      </w:r>
      <w:r w:rsidR="004E6F6D" w:rsidRPr="004E6F6D">
        <w:rPr>
          <w:sz w:val="28"/>
          <w:szCs w:val="28"/>
        </w:rPr>
        <w:t xml:space="preserve"> и более предписаний, не исполненные в срок, установленный предписанием, выданным по факту несоблюдения требований Правил благоустройства</w:t>
      </w:r>
      <w:r w:rsidR="004E6F6D">
        <w:rPr>
          <w:sz w:val="28"/>
          <w:szCs w:val="28"/>
        </w:rPr>
        <w:t>.</w:t>
      </w:r>
    </w:p>
    <w:p w14:paraId="12B1BF7F" w14:textId="09782D7F" w:rsidR="005D7468" w:rsidRPr="005D7468" w:rsidRDefault="005D7468" w:rsidP="004E6F6D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2.3.3. </w:t>
      </w:r>
      <w:r w:rsidRPr="005D7468">
        <w:rPr>
          <w:sz w:val="28"/>
          <w:szCs w:val="28"/>
        </w:rPr>
        <w:tab/>
        <w:t xml:space="preserve">К категории низкого риска относятся все иные </w:t>
      </w:r>
      <w:r w:rsidR="004E6F6D" w:rsidRPr="0088688B">
        <w:rPr>
          <w:sz w:val="28"/>
          <w:szCs w:val="28"/>
        </w:rPr>
        <w:t xml:space="preserve">контролируемые лица, не отнесенные к </w:t>
      </w:r>
      <w:r w:rsidR="004E6F6D" w:rsidRPr="009024BB">
        <w:rPr>
          <w:sz w:val="28"/>
          <w:szCs w:val="28"/>
        </w:rPr>
        <w:t>указанным выше категориям</w:t>
      </w:r>
      <w:r w:rsidRPr="005D7468">
        <w:rPr>
          <w:sz w:val="28"/>
          <w:szCs w:val="28"/>
        </w:rPr>
        <w:t>.</w:t>
      </w:r>
    </w:p>
    <w:p w14:paraId="480C20E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2.4.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14585AB3" w14:textId="10B53B0A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2.5.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лиц, указанных в п</w:t>
      </w:r>
      <w:r w:rsidR="008B4429">
        <w:rPr>
          <w:sz w:val="28"/>
          <w:szCs w:val="28"/>
        </w:rPr>
        <w:t>ункте</w:t>
      </w:r>
      <w:r w:rsidRPr="005D7468">
        <w:rPr>
          <w:sz w:val="28"/>
          <w:szCs w:val="28"/>
        </w:rPr>
        <w:t xml:space="preserve"> 1.5. настоящего Положения.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Федерации.</w:t>
      </w:r>
    </w:p>
    <w:p w14:paraId="1C9C51C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отнесенными к низкой категории риска.</w:t>
      </w:r>
    </w:p>
    <w:p w14:paraId="33F932F4" w14:textId="1930F3E3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Изменение</w:t>
      </w:r>
      <w:r w:rsidR="00616D83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присвоенных объектам контроля</w:t>
      </w:r>
      <w:r w:rsidR="00616D83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категорий риска осуществляется при поступлении в контрольный (надзорный) орган информации об изменении сведений об объектах контроля.</w:t>
      </w:r>
    </w:p>
    <w:p w14:paraId="7A248C4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2.6.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 согласно приложению к настоящему Положению.</w:t>
      </w:r>
    </w:p>
    <w:p w14:paraId="6727B27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78F5DA70" w14:textId="77777777" w:rsidR="005D7468" w:rsidRPr="005D7468" w:rsidRDefault="005D7468" w:rsidP="005D7468">
      <w:pPr>
        <w:ind w:right="-2"/>
        <w:jc w:val="both"/>
        <w:rPr>
          <w:sz w:val="28"/>
          <w:szCs w:val="28"/>
        </w:rPr>
      </w:pPr>
    </w:p>
    <w:p w14:paraId="0AC9F3C6" w14:textId="573C9C02" w:rsidR="005D7468" w:rsidRDefault="005D7468" w:rsidP="006152EE">
      <w:pPr>
        <w:ind w:right="-2"/>
        <w:jc w:val="center"/>
        <w:rPr>
          <w:sz w:val="28"/>
          <w:szCs w:val="28"/>
        </w:rPr>
      </w:pPr>
      <w:r w:rsidRPr="005D7468">
        <w:rPr>
          <w:sz w:val="28"/>
          <w:szCs w:val="28"/>
        </w:rPr>
        <w:t>3. Профилактика рисков причинения вреда (ущерба)</w:t>
      </w:r>
      <w:r w:rsidR="00E05A91">
        <w:rPr>
          <w:sz w:val="28"/>
          <w:szCs w:val="28"/>
        </w:rPr>
        <w:t xml:space="preserve"> </w:t>
      </w:r>
      <w:r w:rsidRPr="005D7468">
        <w:rPr>
          <w:sz w:val="28"/>
          <w:szCs w:val="28"/>
        </w:rPr>
        <w:t>охраняемым законом ценностям</w:t>
      </w:r>
    </w:p>
    <w:p w14:paraId="249F9247" w14:textId="031B2695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3.1. Контрольный орган осуществляет муниципальный контроль</w:t>
      </w:r>
      <w:r w:rsidR="004E6F6D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>, в том числе посредством проведения профилактических мероприятий.</w:t>
      </w:r>
    </w:p>
    <w:p w14:paraId="18BB7EC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BFBFE48" w14:textId="52C3FD12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При осуществлении муниципального контроля</w:t>
      </w:r>
      <w:r w:rsidR="004E6F6D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D57121F" w14:textId="3EFC076C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3.3. В случае если при проведении профилактических мероприятий установлено, что объекты муниципального контроля</w:t>
      </w:r>
      <w:r w:rsidR="004E6F6D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</w:t>
      </w:r>
      <w:r w:rsidR="004E6F6D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>, незамедлительно направляет информацию об этом уполномоченному должностному лицу для принятия решения о проведении контрольных мероприятий.</w:t>
      </w:r>
    </w:p>
    <w:p w14:paraId="505EF82B" w14:textId="49ACEB48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3.4. При осуществлении администрацией муниципального контроля</w:t>
      </w:r>
      <w:r w:rsidR="004E6F6D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6663595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1) информирование;</w:t>
      </w:r>
    </w:p>
    <w:p w14:paraId="0C67690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3) объявление предостережений;</w:t>
      </w:r>
    </w:p>
    <w:p w14:paraId="7633EB4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4) консультирование;</w:t>
      </w:r>
    </w:p>
    <w:p w14:paraId="40D6118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5) профилактический визит.</w:t>
      </w:r>
    </w:p>
    <w:p w14:paraId="6F6B694B" w14:textId="0CE055D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3.5.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управления</w:t>
      </w:r>
      <w:r w:rsidR="00BF53E1">
        <w:rPr>
          <w:sz w:val="28"/>
          <w:szCs w:val="28"/>
        </w:rPr>
        <w:t>, отдела рекламы</w:t>
      </w:r>
      <w:r w:rsidRPr="005D7468">
        <w:rPr>
          <w:sz w:val="28"/>
          <w:szCs w:val="28"/>
        </w:rPr>
        <w:t xml:space="preserve"> страницы официального сайта администрации, в средствах массовой информации, через личные кабинеты контролируемых лиц в государственных информационных системах и в иных формах.</w:t>
      </w:r>
    </w:p>
    <w:p w14:paraId="06B348C0" w14:textId="2AF0531C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Контрольный орган обязан размещать и поддерживать в актуальном состоянии на официальном сайте администрации в специальном разделе, посвященном контрольной</w:t>
      </w:r>
      <w:r w:rsidR="00616D83">
        <w:rPr>
          <w:sz w:val="28"/>
          <w:szCs w:val="28"/>
        </w:rPr>
        <w:t xml:space="preserve"> </w:t>
      </w:r>
      <w:r w:rsidR="00616D83" w:rsidRPr="00616D83">
        <w:rPr>
          <w:sz w:val="28"/>
          <w:szCs w:val="28"/>
        </w:rPr>
        <w:t>(надзорн</w:t>
      </w:r>
      <w:r w:rsidR="00616D83">
        <w:rPr>
          <w:sz w:val="28"/>
          <w:szCs w:val="28"/>
        </w:rPr>
        <w:t>ой</w:t>
      </w:r>
      <w:r w:rsidR="00616D83" w:rsidRPr="00616D83">
        <w:rPr>
          <w:sz w:val="28"/>
          <w:szCs w:val="28"/>
        </w:rPr>
        <w:t>)</w:t>
      </w:r>
      <w:r w:rsidRPr="005D7468">
        <w:rPr>
          <w:sz w:val="28"/>
          <w:szCs w:val="28"/>
        </w:rPr>
        <w:t xml:space="preserve"> деятельности управления,</w:t>
      </w:r>
      <w:r w:rsidR="00BF53E1">
        <w:rPr>
          <w:sz w:val="28"/>
          <w:szCs w:val="28"/>
        </w:rPr>
        <w:t xml:space="preserve"> отдела рекламы</w:t>
      </w:r>
      <w:r w:rsidRPr="005D7468">
        <w:rPr>
          <w:sz w:val="28"/>
          <w:szCs w:val="28"/>
        </w:rPr>
        <w:t xml:space="preserve"> сведения, предусмотренные частью 3 статьи 46 Федерального закона от31.07.2020 № 248-ФЗ</w:t>
      </w:r>
      <w:r w:rsidR="00BF53E1">
        <w:rPr>
          <w:sz w:val="28"/>
          <w:szCs w:val="28"/>
        </w:rPr>
        <w:t xml:space="preserve">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26FAB3C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Администрация вправе осуществлять информирование также в иных формах:</w:t>
      </w:r>
    </w:p>
    <w:p w14:paraId="7AD0DFA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при проведении собраний, конференций граждан, круглых столов и в иных формах совместного присутствия граждан;</w:t>
      </w:r>
    </w:p>
    <w:p w14:paraId="3A218A4C" w14:textId="2A614DD4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направлять контролируемым лицам рекомендации о соблюдении обязательных требований, в том числе в ходе проведения контрольных и профилактических мероприятий;</w:t>
      </w:r>
    </w:p>
    <w:p w14:paraId="33C36418" w14:textId="4EF83CF2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размещение информации в социальных сетях </w:t>
      </w:r>
      <w:r w:rsidR="008B4429">
        <w:rPr>
          <w:sz w:val="28"/>
          <w:szCs w:val="28"/>
        </w:rPr>
        <w:t>а</w:t>
      </w:r>
      <w:r w:rsidRPr="005D7468">
        <w:rPr>
          <w:sz w:val="28"/>
          <w:szCs w:val="28"/>
        </w:rPr>
        <w:t>дминистрации.</w:t>
      </w:r>
    </w:p>
    <w:p w14:paraId="69E3C86E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3.6.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уполномоченным должностным лицом - не позднее 30 дней со дня получения указанных сведений. </w:t>
      </w:r>
    </w:p>
    <w:p w14:paraId="628D0A6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По результатам рассмотрения предостережения контролируемым лицом в течение 20 рабочих дней может быть подано в контрольный орган возражение, в котором указываются:</w:t>
      </w:r>
    </w:p>
    <w:p w14:paraId="57D45D6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14:paraId="0910A977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б) идентификационный номер налогоплательщика - контролируемого лица;</w:t>
      </w:r>
    </w:p>
    <w:p w14:paraId="5F41FAA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013A540E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14:paraId="35B76013" w14:textId="086392C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Возражения направляются в бумажном виде почтовым отправлением</w:t>
      </w:r>
      <w:r w:rsidR="00406DEC">
        <w:rPr>
          <w:sz w:val="28"/>
          <w:szCs w:val="28"/>
        </w:rPr>
        <w:t xml:space="preserve"> в адрес контролирующего органа либо нарочно</w:t>
      </w:r>
      <w:r w:rsidR="00B04E43" w:rsidRPr="00784681">
        <w:rPr>
          <w:sz w:val="28"/>
          <w:szCs w:val="28"/>
        </w:rPr>
        <w:t>.</w:t>
      </w:r>
      <w:r w:rsidR="00993768">
        <w:rPr>
          <w:sz w:val="28"/>
          <w:szCs w:val="28"/>
        </w:rPr>
        <w:t xml:space="preserve"> </w:t>
      </w:r>
    </w:p>
    <w:p w14:paraId="56ED7B37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Контрольный орган, по итогам рассмотрения возражения, принимает решение:</w:t>
      </w:r>
    </w:p>
    <w:p w14:paraId="6F9CC8C4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отменить предостережение;</w:t>
      </w:r>
    </w:p>
    <w:p w14:paraId="6CCEF499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оставить предостережение в силе.</w:t>
      </w:r>
    </w:p>
    <w:p w14:paraId="5A8A72EA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</w:p>
    <w:p w14:paraId="0C67530D" w14:textId="2A89AB22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3.7. Консультирование контролируемых лиц осуществляется должностным лицом, уполномоченным осуществлять муниципальный </w:t>
      </w:r>
      <w:r w:rsidR="004E6F6D">
        <w:rPr>
          <w:sz w:val="28"/>
          <w:szCs w:val="28"/>
        </w:rPr>
        <w:t>контроль в сфере благоустройства</w:t>
      </w:r>
      <w:r w:rsidRPr="005D7468">
        <w:rPr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72E9DD9B" w14:textId="0B1A66C8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Личный прием граждан проводится уполномоченным должностным лицо и (или) инспектором.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 управления</w:t>
      </w:r>
      <w:r w:rsidR="00BF53E1">
        <w:rPr>
          <w:sz w:val="28"/>
          <w:szCs w:val="28"/>
        </w:rPr>
        <w:t>, отдела рекламы</w:t>
      </w:r>
      <w:r w:rsidRPr="005D7468">
        <w:rPr>
          <w:sz w:val="28"/>
          <w:szCs w:val="28"/>
        </w:rPr>
        <w:t>.</w:t>
      </w:r>
    </w:p>
    <w:p w14:paraId="10E772E1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1A2EE70D" w14:textId="26DDA7B6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1) организация и осуществление </w:t>
      </w:r>
      <w:r w:rsidR="00BE6125" w:rsidRPr="005D7468">
        <w:rPr>
          <w:sz w:val="28"/>
          <w:szCs w:val="28"/>
        </w:rPr>
        <w:t>муниципальн</w:t>
      </w:r>
      <w:r w:rsidR="00993768">
        <w:rPr>
          <w:sz w:val="28"/>
          <w:szCs w:val="28"/>
        </w:rPr>
        <w:t>ого</w:t>
      </w:r>
      <w:r w:rsidR="00BE6125" w:rsidRPr="005D7468">
        <w:rPr>
          <w:sz w:val="28"/>
          <w:szCs w:val="28"/>
        </w:rPr>
        <w:t xml:space="preserve"> </w:t>
      </w:r>
      <w:r w:rsidR="00BE6125">
        <w:rPr>
          <w:sz w:val="28"/>
          <w:szCs w:val="28"/>
        </w:rPr>
        <w:t>контрол</w:t>
      </w:r>
      <w:r w:rsidR="00993768">
        <w:rPr>
          <w:sz w:val="28"/>
          <w:szCs w:val="28"/>
        </w:rPr>
        <w:t>я</w:t>
      </w:r>
      <w:r w:rsidR="00BE6125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>;</w:t>
      </w:r>
    </w:p>
    <w:p w14:paraId="146291E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2483020A" w14:textId="2077BB6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="0085543C">
        <w:rPr>
          <w:sz w:val="28"/>
          <w:szCs w:val="28"/>
        </w:rPr>
        <w:t xml:space="preserve"> </w:t>
      </w:r>
      <w:r w:rsidR="0085543C" w:rsidRPr="0085543C">
        <w:rPr>
          <w:sz w:val="28"/>
          <w:szCs w:val="28"/>
        </w:rPr>
        <w:t>в сфере благоустройства</w:t>
      </w:r>
      <w:r w:rsidRPr="005D7468">
        <w:rPr>
          <w:sz w:val="28"/>
          <w:szCs w:val="28"/>
        </w:rPr>
        <w:t>;</w:t>
      </w:r>
    </w:p>
    <w:p w14:paraId="50F1EDE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C41BB6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0BFF0A8" w14:textId="4FA22B3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</w:t>
      </w:r>
      <w:r w:rsidR="00BE6125" w:rsidRPr="005D7468">
        <w:rPr>
          <w:sz w:val="28"/>
          <w:szCs w:val="28"/>
        </w:rPr>
        <w:t xml:space="preserve">муниципальный </w:t>
      </w:r>
      <w:r w:rsidR="00BE6125">
        <w:rPr>
          <w:sz w:val="28"/>
          <w:szCs w:val="28"/>
        </w:rPr>
        <w:t>контроль в сфере благоустройства</w:t>
      </w:r>
      <w:r w:rsidRPr="005D7468">
        <w:rPr>
          <w:sz w:val="28"/>
          <w:szCs w:val="28"/>
        </w:rPr>
        <w:t>, в следующих случаях:</w:t>
      </w:r>
    </w:p>
    <w:p w14:paraId="4E802F6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6A6679E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58E1E7E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D8A31AD" w14:textId="66AEBAD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BE6125" w:rsidRPr="005D7468">
        <w:rPr>
          <w:sz w:val="28"/>
          <w:szCs w:val="28"/>
        </w:rPr>
        <w:t xml:space="preserve">муниципальный </w:t>
      </w:r>
      <w:r w:rsidR="00BE6125">
        <w:rPr>
          <w:sz w:val="28"/>
          <w:szCs w:val="28"/>
        </w:rPr>
        <w:t>контроль в сфере благоустройства</w:t>
      </w:r>
      <w:r w:rsidRPr="005D7468">
        <w:rPr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9A0B2DB" w14:textId="1375201A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BE6125" w:rsidRPr="005D7468">
        <w:rPr>
          <w:sz w:val="28"/>
          <w:szCs w:val="28"/>
        </w:rPr>
        <w:t xml:space="preserve">муниципальный </w:t>
      </w:r>
      <w:r w:rsidR="00BE6125">
        <w:rPr>
          <w:sz w:val="28"/>
          <w:szCs w:val="28"/>
        </w:rPr>
        <w:t>контроль в сфере благоустройства</w:t>
      </w:r>
      <w:r w:rsidRPr="005D7468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4FA62E2" w14:textId="06914515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Информация, ставшая известной должностному лицу, уполномоченному осуществлять </w:t>
      </w:r>
      <w:r w:rsidR="00BE6125" w:rsidRPr="005D7468">
        <w:rPr>
          <w:sz w:val="28"/>
          <w:szCs w:val="28"/>
        </w:rPr>
        <w:t xml:space="preserve">муниципальный </w:t>
      </w:r>
      <w:r w:rsidR="00BE6125">
        <w:rPr>
          <w:sz w:val="28"/>
          <w:szCs w:val="28"/>
        </w:rPr>
        <w:t>контроль в сфере благоустройства</w:t>
      </w:r>
      <w:r w:rsidRPr="005D7468">
        <w:rPr>
          <w:sz w:val="28"/>
          <w:szCs w:val="28"/>
        </w:rPr>
        <w:t>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24B06473" w14:textId="2D595BDC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Должностными лицами, уполномоченными осуществлять </w:t>
      </w:r>
      <w:r w:rsidR="00BE6125" w:rsidRPr="005D7468">
        <w:rPr>
          <w:sz w:val="28"/>
          <w:szCs w:val="28"/>
        </w:rPr>
        <w:t xml:space="preserve">муниципальный </w:t>
      </w:r>
      <w:r w:rsidR="00BE6125">
        <w:rPr>
          <w:sz w:val="28"/>
          <w:szCs w:val="28"/>
        </w:rPr>
        <w:t>контроль в сфере благоустройства</w:t>
      </w:r>
      <w:r w:rsidRPr="005D7468">
        <w:rPr>
          <w:sz w:val="28"/>
          <w:szCs w:val="28"/>
        </w:rPr>
        <w:t>, ведется журнал учета консультирований.</w:t>
      </w:r>
    </w:p>
    <w:p w14:paraId="1E0A5C48" w14:textId="5CEF2922" w:rsid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 управления,</w:t>
      </w:r>
      <w:r w:rsidR="00C565A0">
        <w:rPr>
          <w:sz w:val="28"/>
          <w:szCs w:val="28"/>
        </w:rPr>
        <w:t xml:space="preserve"> отдела рекламы</w:t>
      </w:r>
      <w:r w:rsidRPr="005D7468">
        <w:rPr>
          <w:sz w:val="28"/>
          <w:szCs w:val="28"/>
        </w:rPr>
        <w:t xml:space="preserve"> письменного разъяснения, подписанного уполномоченным должностным лицом.  </w:t>
      </w:r>
    </w:p>
    <w:p w14:paraId="5E09DBAF" w14:textId="00442ED8" w:rsidR="00B04E43" w:rsidRPr="005D7468" w:rsidRDefault="00B04E43">
      <w:pPr>
        <w:ind w:right="-2" w:firstLine="851"/>
        <w:jc w:val="both"/>
        <w:rPr>
          <w:sz w:val="28"/>
          <w:szCs w:val="28"/>
        </w:rPr>
      </w:pPr>
      <w:r w:rsidRPr="00D01523">
        <w:rPr>
          <w:sz w:val="28"/>
          <w:szCs w:val="28"/>
        </w:rPr>
        <w:t>До 1 января 2030 г</w:t>
      </w:r>
      <w:r w:rsidRPr="004D5A04">
        <w:rPr>
          <w:sz w:val="28"/>
          <w:szCs w:val="28"/>
        </w:rPr>
        <w:t>ода</w:t>
      </w:r>
      <w:r w:rsidRPr="00D01523">
        <w:rPr>
          <w:sz w:val="28"/>
          <w:szCs w:val="28"/>
        </w:rPr>
        <w:t xml:space="preserve"> право направления обращений контролируемых лиц по вопросу осуществления консультирования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</w:t>
      </w:r>
      <w:r>
        <w:rPr>
          <w:sz w:val="28"/>
          <w:szCs w:val="28"/>
        </w:rPr>
        <w:br/>
      </w:r>
      <w:r w:rsidRPr="00D01523">
        <w:rPr>
          <w:sz w:val="28"/>
          <w:szCs w:val="28"/>
        </w:rPr>
        <w:t xml:space="preserve">Такое обращение подлежит рассмотрению контрольным органом в течение </w:t>
      </w:r>
      <w:r>
        <w:rPr>
          <w:sz w:val="28"/>
          <w:szCs w:val="28"/>
        </w:rPr>
        <w:br/>
      </w:r>
      <w:r w:rsidRPr="00D01523">
        <w:rPr>
          <w:sz w:val="28"/>
          <w:szCs w:val="28"/>
        </w:rPr>
        <w:t xml:space="preserve">10 рабочих дней со дня его регистрации. </w:t>
      </w:r>
    </w:p>
    <w:p w14:paraId="0E82FB1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3.8.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1E77F64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90EF798" w14:textId="5825E003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Обязательные профилактические визиты, в соответствии с част</w:t>
      </w:r>
      <w:r w:rsidR="00BE6125">
        <w:rPr>
          <w:sz w:val="28"/>
          <w:szCs w:val="28"/>
        </w:rPr>
        <w:t>ь</w:t>
      </w:r>
      <w:r w:rsidR="006637B6">
        <w:rPr>
          <w:sz w:val="28"/>
          <w:szCs w:val="28"/>
        </w:rPr>
        <w:t>ю</w:t>
      </w:r>
      <w:r w:rsidRPr="005D7468">
        <w:rPr>
          <w:sz w:val="28"/>
          <w:szCs w:val="28"/>
        </w:rPr>
        <w:t xml:space="preserve"> 5 стать</w:t>
      </w:r>
      <w:r w:rsidR="006637B6">
        <w:rPr>
          <w:sz w:val="28"/>
          <w:szCs w:val="28"/>
        </w:rPr>
        <w:t>и</w:t>
      </w:r>
      <w:r w:rsidRPr="005D7468">
        <w:rPr>
          <w:sz w:val="28"/>
          <w:szCs w:val="28"/>
        </w:rPr>
        <w:t xml:space="preserve"> 25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 в отношении среднего и умеренного риска не проводятся.</w:t>
      </w:r>
    </w:p>
    <w:p w14:paraId="0E3D5B03" w14:textId="0A9D7B6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Обязательный профилактический визит проводится в иных случаях, установленных Федеральным законом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постановлениями Правительства Российской Федерации.</w:t>
      </w:r>
    </w:p>
    <w:p w14:paraId="62D93EEE" w14:textId="5DA97EAC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</w:t>
      </w:r>
      <w:r w:rsidR="008B4429" w:rsidRPr="008B4429">
        <w:rPr>
          <w:sz w:val="28"/>
          <w:szCs w:val="28"/>
        </w:rPr>
        <w:t xml:space="preserve">от 31 июля 2020 года </w:t>
      </w:r>
      <w:r w:rsidR="006637B6">
        <w:rPr>
          <w:sz w:val="28"/>
          <w:szCs w:val="28"/>
        </w:rPr>
        <w:br/>
      </w:r>
      <w:r w:rsidR="008B4429" w:rsidRPr="008B4429">
        <w:rPr>
          <w:sz w:val="28"/>
          <w:szCs w:val="28"/>
        </w:rPr>
        <w:t xml:space="preserve">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43501D2F" w14:textId="77777777" w:rsidR="005D7468" w:rsidRPr="005D7468" w:rsidRDefault="005D7468" w:rsidP="005D7468">
      <w:pPr>
        <w:ind w:right="-2"/>
        <w:jc w:val="both"/>
        <w:rPr>
          <w:sz w:val="28"/>
          <w:szCs w:val="28"/>
        </w:rPr>
      </w:pPr>
    </w:p>
    <w:p w14:paraId="1152DE2D" w14:textId="614EBEFA" w:rsidR="00405446" w:rsidRPr="00405446" w:rsidRDefault="005D7468" w:rsidP="00405446">
      <w:pPr>
        <w:pStyle w:val="aa"/>
        <w:numPr>
          <w:ilvl w:val="0"/>
          <w:numId w:val="10"/>
        </w:numPr>
        <w:ind w:right="-2"/>
        <w:jc w:val="center"/>
        <w:rPr>
          <w:sz w:val="28"/>
          <w:szCs w:val="28"/>
        </w:rPr>
      </w:pPr>
      <w:r w:rsidRPr="00405446">
        <w:rPr>
          <w:sz w:val="28"/>
          <w:szCs w:val="28"/>
        </w:rPr>
        <w:t xml:space="preserve">Осуществление </w:t>
      </w:r>
      <w:r w:rsidR="0085543C" w:rsidRPr="00405446">
        <w:rPr>
          <w:sz w:val="28"/>
          <w:szCs w:val="28"/>
        </w:rPr>
        <w:t>муниципальн</w:t>
      </w:r>
      <w:r w:rsidR="0085543C">
        <w:rPr>
          <w:sz w:val="28"/>
          <w:szCs w:val="28"/>
        </w:rPr>
        <w:t xml:space="preserve">ого </w:t>
      </w:r>
      <w:r w:rsidR="00405446" w:rsidRPr="00405446">
        <w:rPr>
          <w:sz w:val="28"/>
          <w:szCs w:val="28"/>
        </w:rPr>
        <w:t>контрол</w:t>
      </w:r>
      <w:r w:rsidR="0085543C">
        <w:rPr>
          <w:sz w:val="28"/>
          <w:szCs w:val="28"/>
        </w:rPr>
        <w:t>я</w:t>
      </w:r>
      <w:r w:rsidR="00405446" w:rsidRPr="00405446">
        <w:rPr>
          <w:sz w:val="28"/>
          <w:szCs w:val="28"/>
        </w:rPr>
        <w:t xml:space="preserve"> в сфере благоустройства</w:t>
      </w:r>
    </w:p>
    <w:p w14:paraId="075F8A48" w14:textId="494EF9A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4.1. Муниципальный </w:t>
      </w:r>
      <w:r w:rsidR="00405446">
        <w:rPr>
          <w:sz w:val="28"/>
          <w:szCs w:val="28"/>
        </w:rPr>
        <w:t>контроль в сфере благоустройства</w:t>
      </w:r>
      <w:r w:rsidR="00405446" w:rsidRPr="005D7468">
        <w:rPr>
          <w:sz w:val="28"/>
          <w:szCs w:val="28"/>
        </w:rPr>
        <w:t xml:space="preserve"> </w:t>
      </w:r>
      <w:r w:rsidRPr="005D7468">
        <w:rPr>
          <w:sz w:val="28"/>
          <w:szCs w:val="28"/>
        </w:rPr>
        <w:t xml:space="preserve">осуществляется путем проведения контрольных (надзорных) мероприятий </w:t>
      </w:r>
      <w:r w:rsidR="006637B6">
        <w:rPr>
          <w:sz w:val="28"/>
          <w:szCs w:val="28"/>
        </w:rPr>
        <w:t>с</w:t>
      </w:r>
      <w:r w:rsidRPr="005D7468">
        <w:rPr>
          <w:sz w:val="28"/>
          <w:szCs w:val="28"/>
        </w:rPr>
        <w:t xml:space="preserve"> взаимодействием с контролируемым лицом и контрольных (надзорных) мероприятий без взаимодействия с контролируемым лицом. </w:t>
      </w:r>
    </w:p>
    <w:p w14:paraId="7748936A" w14:textId="48A4C16B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Муниципальный </w:t>
      </w:r>
      <w:r w:rsidR="00405446">
        <w:rPr>
          <w:sz w:val="28"/>
          <w:szCs w:val="28"/>
        </w:rPr>
        <w:t>контроль в сфере благоустройства</w:t>
      </w:r>
      <w:r w:rsidR="00405446" w:rsidRPr="005D7468">
        <w:rPr>
          <w:sz w:val="28"/>
          <w:szCs w:val="28"/>
        </w:rPr>
        <w:t xml:space="preserve"> </w:t>
      </w:r>
      <w:r w:rsidRPr="005D7468">
        <w:rPr>
          <w:sz w:val="28"/>
          <w:szCs w:val="28"/>
        </w:rPr>
        <w:t xml:space="preserve">осуществляется без проведения плановых контрольных (надзорных) мероприятий. </w:t>
      </w:r>
    </w:p>
    <w:p w14:paraId="364C509B" w14:textId="4B51867F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4.2. В рамках осуществления </w:t>
      </w:r>
      <w:r w:rsidR="00405446" w:rsidRPr="005D7468">
        <w:rPr>
          <w:sz w:val="28"/>
          <w:szCs w:val="28"/>
        </w:rPr>
        <w:t>муниципальн</w:t>
      </w:r>
      <w:r w:rsidR="00405446">
        <w:rPr>
          <w:sz w:val="28"/>
          <w:szCs w:val="28"/>
        </w:rPr>
        <w:t>ого</w:t>
      </w:r>
      <w:r w:rsidR="00405446" w:rsidRPr="005D7468">
        <w:rPr>
          <w:sz w:val="28"/>
          <w:szCs w:val="28"/>
        </w:rPr>
        <w:t xml:space="preserve"> </w:t>
      </w:r>
      <w:r w:rsidR="00405446">
        <w:rPr>
          <w:sz w:val="28"/>
          <w:szCs w:val="28"/>
        </w:rPr>
        <w:t>контроля в сфере благоустройства</w:t>
      </w:r>
      <w:r w:rsidRPr="005D7468">
        <w:rPr>
          <w:sz w:val="28"/>
          <w:szCs w:val="28"/>
        </w:rPr>
        <w:t xml:space="preserve"> во взаимодействии с контролируемым лицом проводятся следующие контрольные мероприятия: </w:t>
      </w:r>
    </w:p>
    <w:p w14:paraId="28BD10F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а) инспекционный визит; </w:t>
      </w:r>
    </w:p>
    <w:p w14:paraId="7840B89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б) документарная проверка; </w:t>
      </w:r>
    </w:p>
    <w:p w14:paraId="65F618B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в) выездная проверка. </w:t>
      </w:r>
    </w:p>
    <w:p w14:paraId="2D1E6C83" w14:textId="0F32EF5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действующим законодательством, в котором указываются сведения, предусмотренные частью 1 статьи 64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03359D2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взаимодействия): </w:t>
      </w:r>
    </w:p>
    <w:p w14:paraId="3AD9D607" w14:textId="25017036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а) наблюдение за соблюдением обязательных требований (мониторинг); </w:t>
      </w:r>
    </w:p>
    <w:p w14:paraId="51F4989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б) выездное обследование. </w:t>
      </w:r>
    </w:p>
    <w:p w14:paraId="2F8FE095" w14:textId="5E43F00B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управления</w:t>
      </w:r>
      <w:r w:rsidR="00C565A0">
        <w:rPr>
          <w:sz w:val="28"/>
          <w:szCs w:val="28"/>
        </w:rPr>
        <w:t>, отдела рекламы</w:t>
      </w:r>
      <w:r w:rsidRPr="005D7468">
        <w:rPr>
          <w:sz w:val="28"/>
          <w:szCs w:val="28"/>
        </w:rPr>
        <w:t xml:space="preserve">. </w:t>
      </w:r>
    </w:p>
    <w:p w14:paraId="5DCACE1D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Срок проведения контрольных (надзорных) мероприятий без взаимодействия устанавливается уполномоченным должностным лицом в задании о проведении контрольного (надзорного) мероприятия без взаимодействия.</w:t>
      </w:r>
    </w:p>
    <w:p w14:paraId="48520A06" w14:textId="746BC898" w:rsid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4.4. Контрольные (надзорные) мероприятия могут проводиться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определенном Федеральным законом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68FA4ECB" w14:textId="77777777" w:rsidR="004A00AF" w:rsidRDefault="004A00AF" w:rsidP="004A00AF">
      <w:pPr>
        <w:ind w:right="-2" w:firstLine="851"/>
        <w:jc w:val="both"/>
        <w:rPr>
          <w:sz w:val="28"/>
          <w:szCs w:val="28"/>
        </w:rPr>
      </w:pPr>
      <w:r w:rsidRPr="005E389A">
        <w:rPr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</w:t>
      </w:r>
      <w:r>
        <w:rPr>
          <w:sz w:val="28"/>
          <w:szCs w:val="28"/>
        </w:rPr>
        <w:t xml:space="preserve"> при проведении контрольных (надзорных) мероприятий:</w:t>
      </w:r>
    </w:p>
    <w:p w14:paraId="65ADB0A3" w14:textId="77777777" w:rsidR="004A00AF" w:rsidRPr="00E62E1D" w:rsidRDefault="004A00AF" w:rsidP="004A00AF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E1D">
        <w:rPr>
          <w:sz w:val="28"/>
          <w:szCs w:val="28"/>
        </w:rPr>
        <w:t>инспекционный визит</w:t>
      </w:r>
      <w:r>
        <w:rPr>
          <w:sz w:val="28"/>
          <w:szCs w:val="28"/>
        </w:rPr>
        <w:t>;</w:t>
      </w:r>
    </w:p>
    <w:p w14:paraId="65FB738A" w14:textId="1EE6054C" w:rsidR="004A00AF" w:rsidRPr="004A00AF" w:rsidRDefault="004A00AF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E1D">
        <w:rPr>
          <w:sz w:val="28"/>
          <w:szCs w:val="28"/>
        </w:rPr>
        <w:t>выездная проверка</w:t>
      </w:r>
      <w:r>
        <w:rPr>
          <w:sz w:val="28"/>
          <w:szCs w:val="28"/>
        </w:rPr>
        <w:t xml:space="preserve">. </w:t>
      </w:r>
    </w:p>
    <w:p w14:paraId="0E5759B4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4.5.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14:paraId="481919D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сведений, отнесенных законодательством Российской Федерации к государственной тайне; </w:t>
      </w:r>
    </w:p>
    <w:p w14:paraId="060149F1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объектов, территорий, которые законодательством Российской Федерации отнесены к режимным и особо важным объектам. </w:t>
      </w:r>
    </w:p>
    <w:p w14:paraId="7A7E473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 </w:t>
      </w:r>
    </w:p>
    <w:p w14:paraId="597DF5D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 </w:t>
      </w:r>
    </w:p>
    <w:p w14:paraId="504C5D0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По итогам фотофиксации инспектором оформляется фототаблица, которая должна содержать сведения, позволяющие однозначно идентифицировать объект фиксации, время и место фиксации объекта. Фототаблица подписывается Инспектором.</w:t>
      </w:r>
    </w:p>
    <w:p w14:paraId="1C995997" w14:textId="5164CFCA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4.6.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управления,</w:t>
      </w:r>
      <w:r w:rsidR="00C565A0">
        <w:rPr>
          <w:sz w:val="28"/>
          <w:szCs w:val="28"/>
        </w:rPr>
        <w:t xml:space="preserve"> отдела рекламы</w:t>
      </w:r>
      <w:r w:rsidRPr="005D7468">
        <w:rPr>
          <w:sz w:val="28"/>
          <w:szCs w:val="28"/>
        </w:rPr>
        <w:t xml:space="preserve"> включая задания, содержащиеся в планах работы управления</w:t>
      </w:r>
      <w:r w:rsidR="00C565A0">
        <w:rPr>
          <w:sz w:val="28"/>
          <w:szCs w:val="28"/>
        </w:rPr>
        <w:t>, отдела рекламы</w:t>
      </w:r>
      <w:r w:rsidRPr="005D7468">
        <w:rPr>
          <w:sz w:val="28"/>
          <w:szCs w:val="28"/>
        </w:rPr>
        <w:t xml:space="preserve"> в течение установленного в нем срока.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 </w:t>
      </w:r>
    </w:p>
    <w:p w14:paraId="420EC85A" w14:textId="3632B305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4.7. Выездное обследование проводится в порядке, установленном статьей 75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 </w:t>
      </w:r>
    </w:p>
    <w:p w14:paraId="4C28FE0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осмотр; </w:t>
      </w:r>
    </w:p>
    <w:p w14:paraId="5BA58058" w14:textId="1EE6DAA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инструментальное обследование (с применением видеозаписи</w:t>
      </w:r>
      <w:r w:rsidR="00405446">
        <w:rPr>
          <w:sz w:val="28"/>
          <w:szCs w:val="28"/>
        </w:rPr>
        <w:t>)</w:t>
      </w:r>
      <w:r w:rsidRPr="005D7468">
        <w:rPr>
          <w:sz w:val="28"/>
          <w:szCs w:val="28"/>
        </w:rPr>
        <w:t>.</w:t>
      </w:r>
    </w:p>
    <w:p w14:paraId="7739A634" w14:textId="42D41B29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4.8. Инспекционный визит проводится в порядке, установленном статьей 70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 </w:t>
      </w:r>
    </w:p>
    <w:p w14:paraId="79AA0ADA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 ходе инспекционного визита могут совершаться следующие контрольные (надзорные) действия: </w:t>
      </w:r>
    </w:p>
    <w:p w14:paraId="0B6F580A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осмотр;</w:t>
      </w:r>
    </w:p>
    <w:p w14:paraId="4991417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 - опрос; </w:t>
      </w:r>
    </w:p>
    <w:p w14:paraId="64883C4D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получение письменных объяснений; </w:t>
      </w:r>
    </w:p>
    <w:p w14:paraId="597E5546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инструментальное обследование; </w:t>
      </w:r>
    </w:p>
    <w:p w14:paraId="5E9A4F9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60EB7884" w14:textId="068B514D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4.9. Документарная проверка проводится в порядке, установленном статьей 72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14:paraId="447B500C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 ходе документарной проверки могут совершаться следующие контрольные действия: </w:t>
      </w:r>
    </w:p>
    <w:p w14:paraId="49BAAC0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получение письменных объяснений; </w:t>
      </w:r>
    </w:p>
    <w:p w14:paraId="1965A5CA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истребование документов. </w:t>
      </w:r>
    </w:p>
    <w:p w14:paraId="6B9600C9" w14:textId="04FFC301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4.10. Выездная проверка проводится в порядке, установленном статьей 73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 </w:t>
      </w:r>
    </w:p>
    <w:p w14:paraId="74A90704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 ходе выездной проверки могут совершаться следующие контрольные действия: </w:t>
      </w:r>
    </w:p>
    <w:p w14:paraId="137F2927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осмотр; </w:t>
      </w:r>
    </w:p>
    <w:p w14:paraId="105A8B06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досмотр; </w:t>
      </w:r>
    </w:p>
    <w:p w14:paraId="7C940E16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опрос;</w:t>
      </w:r>
    </w:p>
    <w:p w14:paraId="56ED68F0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 - получение письменных объяснений; </w:t>
      </w:r>
    </w:p>
    <w:p w14:paraId="6CDF9E45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истребование документов; </w:t>
      </w:r>
    </w:p>
    <w:p w14:paraId="59C7AA29" w14:textId="0AF2E54E" w:rsid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инструментальное обследование. </w:t>
      </w:r>
    </w:p>
    <w:p w14:paraId="23538933" w14:textId="56C33547" w:rsidR="00B04E43" w:rsidRPr="005D7468" w:rsidRDefault="00B04E43" w:rsidP="006152EE">
      <w:pPr>
        <w:ind w:right="-2" w:firstLine="851"/>
        <w:jc w:val="both"/>
        <w:rPr>
          <w:sz w:val="28"/>
          <w:szCs w:val="28"/>
        </w:rPr>
      </w:pPr>
      <w:r w:rsidRPr="00D6448A">
        <w:rPr>
          <w:sz w:val="28"/>
          <w:szCs w:val="28"/>
        </w:rPr>
        <w:t>Срок проведения выездной проверки десять рабочих дней.</w:t>
      </w:r>
    </w:p>
    <w:p w14:paraId="5BD7D2B7" w14:textId="5113D6D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4.11.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мероприятия являются: </w:t>
      </w:r>
    </w:p>
    <w:p w14:paraId="01BB9EE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нахождение на стационарном лечении в медицинском учреждении; </w:t>
      </w:r>
    </w:p>
    <w:p w14:paraId="15CCF23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нахождение за пределами Российской Федерации; </w:t>
      </w:r>
    </w:p>
    <w:p w14:paraId="72760FE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административный арест; </w:t>
      </w:r>
    </w:p>
    <w:p w14:paraId="364E4BB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14:paraId="74BCA50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14:paraId="04147BDB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Информация лица должна содержать: </w:t>
      </w:r>
    </w:p>
    <w:p w14:paraId="20E0208E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а) описание обстоятельств непреодолимой силы и их продолжительность; </w:t>
      </w:r>
    </w:p>
    <w:p w14:paraId="514DB091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 </w:t>
      </w:r>
    </w:p>
    <w:p w14:paraId="0124C069" w14:textId="77777777" w:rsidR="008B4429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мероприятия. </w:t>
      </w:r>
    </w:p>
    <w:p w14:paraId="2C7B815F" w14:textId="79F61D42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14:paraId="191ED30F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</w:p>
    <w:p w14:paraId="4E93AD1B" w14:textId="5D5C355B" w:rsidR="005D7468" w:rsidRPr="00405446" w:rsidRDefault="00405446" w:rsidP="00405446">
      <w:pPr>
        <w:ind w:left="360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7468" w:rsidRPr="00405446">
        <w:rPr>
          <w:sz w:val="28"/>
          <w:szCs w:val="28"/>
        </w:rPr>
        <w:t>Результаты контрольного мероприятия</w:t>
      </w:r>
    </w:p>
    <w:p w14:paraId="3F9944F7" w14:textId="09EA979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5.1. 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Федерации», по окончании контрольного мероприятия без взаимодействия, составляется акт контрольного мероприятия (далее – акт).</w:t>
      </w:r>
    </w:p>
    <w:p w14:paraId="75F79922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14:paraId="36BAB2A6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приобщаются к акту. </w:t>
      </w:r>
    </w:p>
    <w:p w14:paraId="3364698A" w14:textId="47448C0D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Акт составляется в сроки, определенные частью 3 статьи 87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14:paraId="2E31A7CE" w14:textId="07C51D79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5.2. В случае выявления</w:t>
      </w:r>
      <w:r w:rsidR="008B4429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при проведении контрольного мероприятия</w:t>
      </w:r>
      <w:r w:rsidR="008B4429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нарушений обязательных требований</w:t>
      </w:r>
      <w:r w:rsidR="008B4429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контрольный орган после оформления акта контрольного мероприятия выда</w:t>
      </w:r>
      <w:r w:rsidR="008B4429">
        <w:rPr>
          <w:sz w:val="28"/>
          <w:szCs w:val="28"/>
        </w:rPr>
        <w:t>е</w:t>
      </w:r>
      <w:r w:rsidRPr="005D7468">
        <w:rPr>
          <w:sz w:val="28"/>
          <w:szCs w:val="28"/>
        </w:rPr>
        <w:t xml:space="preserve">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14:paraId="41FF470D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По итогам контрольного (надзорного) мероприятия без взаимодействия может выдаваться предписание в случаях, установленных законодательством.</w:t>
      </w:r>
    </w:p>
    <w:p w14:paraId="7955A6EB" w14:textId="5A9E6AF3" w:rsid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Предписание, указанное в абзаце 1 настоящего пункта</w:t>
      </w:r>
      <w:r w:rsidR="008B4429">
        <w:rPr>
          <w:sz w:val="28"/>
          <w:szCs w:val="28"/>
        </w:rPr>
        <w:t>,</w:t>
      </w:r>
      <w:r w:rsidRPr="005D7468">
        <w:rPr>
          <w:sz w:val="28"/>
          <w:szCs w:val="28"/>
        </w:rPr>
        <w:t xml:space="preserve"> выдается в порядке, определенном статьей 90.1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14:paraId="0A79CE83" w14:textId="35963864" w:rsidR="004A00AF" w:rsidRPr="005D7468" w:rsidRDefault="004A00AF">
      <w:pPr>
        <w:ind w:right="-2" w:firstLine="851"/>
        <w:jc w:val="both"/>
        <w:rPr>
          <w:sz w:val="28"/>
          <w:szCs w:val="28"/>
        </w:rPr>
      </w:pPr>
      <w:r w:rsidRPr="001C3D54">
        <w:rPr>
          <w:sz w:val="28"/>
          <w:szCs w:val="28"/>
        </w:rPr>
        <w:t>Если выданное предписание об устранении нарушений обязательных требований исполнено контролируемым лицом надлежащим образом и в срок, установленный предписанием, то предусмотренные пунктом 3 части 2 статьи 90 Федерального закона от 31 июля 2020 года № 248-ФЗ «О государственном контроле (надзоре) и муниципальном контроле в Российской Федерации» меры не принимаются (в части административных правонарушений).</w:t>
      </w:r>
    </w:p>
    <w:p w14:paraId="65F18678" w14:textId="76EB8866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5.3. Кроме случаев, установленных частью 2 статьи 87 Федерального закона </w:t>
      </w:r>
      <w:r w:rsidR="008B4429" w:rsidRPr="008B4429">
        <w:rPr>
          <w:sz w:val="28"/>
          <w:szCs w:val="28"/>
        </w:rPr>
        <w:t xml:space="preserve">от 31 июля 2020 года № 248-ФЗ </w:t>
      </w:r>
      <w:r w:rsidRPr="005D7468">
        <w:rPr>
          <w:sz w:val="28"/>
          <w:szCs w:val="28"/>
        </w:rPr>
        <w:t>«О государственном контроле (надзоре) и муниципальном контроле в Российской Федерации», по результатам проведения контрольного (надзорного) мероприятия без взаимодействия акт контрольного (надзорного) мероприятия составляется в случаях:</w:t>
      </w:r>
    </w:p>
    <w:p w14:paraId="7DC0A898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14:paraId="6310CAD9" w14:textId="541B4080" w:rsid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- по итогам проведения контрольного (надзорного) мероприятия без взаимодействия, проводимого в целях оценки исполнения ранее выданного предписания, если такая оценка предусмотрена действующим законодательством. </w:t>
      </w:r>
    </w:p>
    <w:p w14:paraId="34865A3F" w14:textId="6D6E7C4F" w:rsidR="00EE77B2" w:rsidRPr="005D7468" w:rsidRDefault="00EE77B2">
      <w:pPr>
        <w:ind w:right="-2" w:firstLine="851"/>
        <w:jc w:val="both"/>
        <w:rPr>
          <w:sz w:val="28"/>
          <w:szCs w:val="28"/>
        </w:rPr>
      </w:pPr>
      <w:r w:rsidRPr="005349B4">
        <w:rPr>
          <w:sz w:val="28"/>
          <w:szCs w:val="28"/>
        </w:rPr>
        <w:t xml:space="preserve">По окончании проведения контрольного мероприятия без взаимодействия в ходе которого нарушения обязательных требований не выявлены составляется заключение об отсутствии нарушений обязательных требований в сфере </w:t>
      </w:r>
      <w:r w:rsidR="00406DEC">
        <w:rPr>
          <w:sz w:val="28"/>
          <w:szCs w:val="28"/>
        </w:rPr>
        <w:t>благоустройства</w:t>
      </w:r>
      <w:r w:rsidRPr="005349B4">
        <w:rPr>
          <w:sz w:val="28"/>
          <w:szCs w:val="28"/>
        </w:rPr>
        <w:t>.</w:t>
      </w:r>
    </w:p>
    <w:p w14:paraId="1642DBF3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5.4. По результатам проведения контрольных (надзорных) мероприятий публичная оценка уровня соблюдения обязательных требований не присваивается. </w:t>
      </w:r>
    </w:p>
    <w:p w14:paraId="1DFCA916" w14:textId="77777777" w:rsidR="005D7468" w:rsidRPr="005D7468" w:rsidRDefault="005D7468" w:rsidP="005D7468">
      <w:pPr>
        <w:ind w:right="-2"/>
        <w:jc w:val="both"/>
        <w:rPr>
          <w:sz w:val="28"/>
          <w:szCs w:val="28"/>
        </w:rPr>
      </w:pPr>
    </w:p>
    <w:p w14:paraId="00EF6020" w14:textId="45A831B9" w:rsidR="005D7468" w:rsidRPr="00405446" w:rsidRDefault="005D7468" w:rsidP="00405446">
      <w:pPr>
        <w:pStyle w:val="aa"/>
        <w:numPr>
          <w:ilvl w:val="0"/>
          <w:numId w:val="1"/>
        </w:numPr>
        <w:ind w:right="-2"/>
        <w:jc w:val="center"/>
        <w:rPr>
          <w:sz w:val="28"/>
          <w:szCs w:val="28"/>
        </w:rPr>
      </w:pPr>
      <w:r w:rsidRPr="00405446">
        <w:rPr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14:paraId="208B0970" w14:textId="34EED650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6.1. Досудебный порядок подачи жалоб при осуществлении </w:t>
      </w:r>
      <w:r w:rsidR="00405446" w:rsidRPr="005D7468">
        <w:rPr>
          <w:sz w:val="28"/>
          <w:szCs w:val="28"/>
        </w:rPr>
        <w:t>муниципальн</w:t>
      </w:r>
      <w:r w:rsidR="004C7D8C">
        <w:rPr>
          <w:sz w:val="28"/>
          <w:szCs w:val="28"/>
        </w:rPr>
        <w:t>ого</w:t>
      </w:r>
      <w:r w:rsidR="00405446" w:rsidRPr="005D7468">
        <w:rPr>
          <w:sz w:val="28"/>
          <w:szCs w:val="28"/>
        </w:rPr>
        <w:t xml:space="preserve"> </w:t>
      </w:r>
      <w:r w:rsidR="00405446">
        <w:rPr>
          <w:sz w:val="28"/>
          <w:szCs w:val="28"/>
        </w:rPr>
        <w:t>контрол</w:t>
      </w:r>
      <w:r w:rsidR="004C7D8C">
        <w:rPr>
          <w:sz w:val="28"/>
          <w:szCs w:val="28"/>
        </w:rPr>
        <w:t>я</w:t>
      </w:r>
      <w:r w:rsidR="00405446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 xml:space="preserve"> в соответствии с настоящим Положением не применяется.</w:t>
      </w:r>
    </w:p>
    <w:p w14:paraId="10F5D1CD" w14:textId="48F129FB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6.2. Обжалование действий (бездействия), решений уполномоченных органов и их должностных лиц, повлекших за собой нарушение прав контролируемых лиц при проведении мероприятий </w:t>
      </w:r>
      <w:r w:rsidR="006637B6">
        <w:rPr>
          <w:sz w:val="28"/>
          <w:szCs w:val="28"/>
        </w:rPr>
        <w:t xml:space="preserve">по </w:t>
      </w:r>
      <w:r w:rsidRPr="005D7468">
        <w:rPr>
          <w:sz w:val="28"/>
          <w:szCs w:val="28"/>
        </w:rPr>
        <w:t>муниципально</w:t>
      </w:r>
      <w:r w:rsidR="006637B6">
        <w:rPr>
          <w:sz w:val="28"/>
          <w:szCs w:val="28"/>
        </w:rPr>
        <w:t>му</w:t>
      </w:r>
      <w:r w:rsidRPr="005D7468">
        <w:rPr>
          <w:sz w:val="28"/>
          <w:szCs w:val="28"/>
        </w:rPr>
        <w:t xml:space="preserve"> контрол</w:t>
      </w:r>
      <w:r w:rsidR="006637B6">
        <w:rPr>
          <w:sz w:val="28"/>
          <w:szCs w:val="28"/>
        </w:rPr>
        <w:t>ю</w:t>
      </w:r>
      <w:r w:rsidR="00772141">
        <w:rPr>
          <w:sz w:val="28"/>
          <w:szCs w:val="28"/>
        </w:rPr>
        <w:t xml:space="preserve"> в сфере благоустройства</w:t>
      </w:r>
      <w:r w:rsidRPr="005D7468">
        <w:rPr>
          <w:sz w:val="28"/>
          <w:szCs w:val="28"/>
        </w:rPr>
        <w:t>, осуществляется в судебном порядке в соответствии с законодательством Российской Федерации.</w:t>
      </w:r>
    </w:p>
    <w:p w14:paraId="417E5D38" w14:textId="77777777" w:rsidR="005D7468" w:rsidRPr="005D7468" w:rsidRDefault="005D7468" w:rsidP="005D7468">
      <w:pPr>
        <w:ind w:right="-2"/>
        <w:jc w:val="both"/>
        <w:rPr>
          <w:sz w:val="28"/>
          <w:szCs w:val="28"/>
        </w:rPr>
      </w:pPr>
    </w:p>
    <w:p w14:paraId="27CB0C94" w14:textId="34E56F82" w:rsidR="005D7468" w:rsidRPr="00E05A91" w:rsidRDefault="005D7468" w:rsidP="00405446">
      <w:pPr>
        <w:pStyle w:val="aa"/>
        <w:numPr>
          <w:ilvl w:val="0"/>
          <w:numId w:val="1"/>
        </w:numPr>
        <w:ind w:right="-2"/>
        <w:jc w:val="center"/>
        <w:rPr>
          <w:sz w:val="28"/>
          <w:szCs w:val="28"/>
        </w:rPr>
      </w:pPr>
      <w:r w:rsidRPr="00E05A91">
        <w:rPr>
          <w:sz w:val="28"/>
          <w:szCs w:val="28"/>
        </w:rPr>
        <w:t>Заключительные положения</w:t>
      </w:r>
    </w:p>
    <w:p w14:paraId="4369ABE7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47F4A61E" w14:textId="77777777" w:rsidR="005D7468" w:rsidRPr="005D7468" w:rsidRDefault="005D7468" w:rsidP="006152EE">
      <w:pPr>
        <w:ind w:right="-2" w:firstLine="851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7.2. Пункт 5.3. настоящего Положения вступает в силу с 01.09.2025.</w:t>
      </w:r>
    </w:p>
    <w:p w14:paraId="0F784368" w14:textId="77777777" w:rsidR="00D64CA1" w:rsidRDefault="00D64CA1" w:rsidP="005D7468">
      <w:pPr>
        <w:ind w:right="-2"/>
        <w:jc w:val="both"/>
        <w:rPr>
          <w:sz w:val="28"/>
          <w:szCs w:val="28"/>
        </w:rPr>
      </w:pPr>
    </w:p>
    <w:p w14:paraId="6874CCDB" w14:textId="77777777" w:rsidR="00E05A91" w:rsidRDefault="00E05A91" w:rsidP="005D7468">
      <w:pPr>
        <w:ind w:right="-2"/>
        <w:jc w:val="both"/>
        <w:rPr>
          <w:sz w:val="28"/>
          <w:szCs w:val="28"/>
        </w:rPr>
      </w:pPr>
    </w:p>
    <w:p w14:paraId="63E3ECC9" w14:textId="77777777" w:rsidR="00E05A91" w:rsidRDefault="00E05A91" w:rsidP="005D7468">
      <w:pPr>
        <w:ind w:right="-2"/>
        <w:jc w:val="both"/>
        <w:rPr>
          <w:sz w:val="28"/>
          <w:szCs w:val="28"/>
        </w:rPr>
      </w:pPr>
    </w:p>
    <w:p w14:paraId="7FB7E7CC" w14:textId="13BEB0BF" w:rsidR="005D7468" w:rsidRPr="005D7468" w:rsidRDefault="008B4429" w:rsidP="005D746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5D7468" w:rsidRPr="005D746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03BB9">
        <w:rPr>
          <w:sz w:val="28"/>
          <w:szCs w:val="28"/>
        </w:rPr>
        <w:t xml:space="preserve"> </w:t>
      </w:r>
      <w:r w:rsidR="005D7468" w:rsidRPr="005D7468">
        <w:rPr>
          <w:sz w:val="28"/>
          <w:szCs w:val="28"/>
        </w:rPr>
        <w:t xml:space="preserve">контрольно-ревизионного управления </w:t>
      </w:r>
    </w:p>
    <w:p w14:paraId="4D44724C" w14:textId="295A5282" w:rsidR="005D7468" w:rsidRPr="005D7468" w:rsidRDefault="006637B6" w:rsidP="005D746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7468" w:rsidRPr="005D7468">
        <w:rPr>
          <w:sz w:val="28"/>
          <w:szCs w:val="28"/>
        </w:rPr>
        <w:t>муниципального образования</w:t>
      </w:r>
    </w:p>
    <w:p w14:paraId="568FEAD0" w14:textId="26EE4009" w:rsidR="005D7468" w:rsidRPr="00BC5CD1" w:rsidRDefault="005D7468" w:rsidP="005D7468">
      <w:pPr>
        <w:ind w:right="-2"/>
        <w:jc w:val="both"/>
        <w:rPr>
          <w:sz w:val="28"/>
          <w:szCs w:val="28"/>
        </w:rPr>
      </w:pPr>
      <w:r w:rsidRPr="005D7468">
        <w:rPr>
          <w:sz w:val="28"/>
          <w:szCs w:val="28"/>
        </w:rPr>
        <w:t>город Новороссийск</w:t>
      </w:r>
      <w:r w:rsidR="005F1358">
        <w:rPr>
          <w:sz w:val="28"/>
          <w:szCs w:val="28"/>
        </w:rPr>
        <w:t xml:space="preserve">                                                                       </w:t>
      </w:r>
      <w:r w:rsidR="00DF5895">
        <w:rPr>
          <w:sz w:val="28"/>
          <w:szCs w:val="28"/>
        </w:rPr>
        <w:t xml:space="preserve">   </w:t>
      </w:r>
      <w:r w:rsidRPr="005D7468">
        <w:rPr>
          <w:sz w:val="28"/>
          <w:szCs w:val="28"/>
        </w:rPr>
        <w:t xml:space="preserve">Р. А. Гиваргизов  </w:t>
      </w:r>
    </w:p>
    <w:sectPr w:rsidR="005D7468" w:rsidRPr="00BC5CD1" w:rsidSect="00FD1B81">
      <w:pgSz w:w="11906" w:h="16838"/>
      <w:pgMar w:top="1134" w:right="567" w:bottom="1134" w:left="1985" w:header="90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DD65" w14:textId="77777777" w:rsidR="00436CD5" w:rsidRDefault="00436CD5">
      <w:r>
        <w:separator/>
      </w:r>
    </w:p>
  </w:endnote>
  <w:endnote w:type="continuationSeparator" w:id="0">
    <w:p w14:paraId="5E284EA1" w14:textId="77777777" w:rsidR="00436CD5" w:rsidRDefault="0043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F8F4" w14:textId="77777777" w:rsidR="00436CD5" w:rsidRDefault="00436CD5">
      <w:r>
        <w:separator/>
      </w:r>
    </w:p>
  </w:footnote>
  <w:footnote w:type="continuationSeparator" w:id="0">
    <w:p w14:paraId="32449995" w14:textId="77777777" w:rsidR="00436CD5" w:rsidRDefault="0043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731" w14:textId="77777777" w:rsidR="006B1334" w:rsidRDefault="006B1334" w:rsidP="0090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647E">
      <w:rPr>
        <w:rStyle w:val="a6"/>
        <w:noProof/>
      </w:rPr>
      <w:t>4</w:t>
    </w:r>
    <w:r>
      <w:rPr>
        <w:rStyle w:val="a6"/>
      </w:rPr>
      <w:fldChar w:fldCharType="end"/>
    </w:r>
  </w:p>
  <w:p w14:paraId="7C8D302A" w14:textId="77777777" w:rsidR="006B1334" w:rsidRDefault="006B13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756417"/>
      <w:docPartObj>
        <w:docPartGallery w:val="Page Numbers (Top of Page)"/>
        <w:docPartUnique/>
      </w:docPartObj>
    </w:sdtPr>
    <w:sdtEndPr/>
    <w:sdtContent>
      <w:p w14:paraId="24319F57" w14:textId="77777777" w:rsidR="005D09BC" w:rsidRDefault="005D09BC" w:rsidP="006152EE">
        <w:pPr>
          <w:pStyle w:val="a4"/>
          <w:tabs>
            <w:tab w:val="clear" w:pos="4677"/>
            <w:tab w:val="clear" w:pos="9355"/>
          </w:tabs>
          <w:spacing w:before="40" w:after="40"/>
          <w:ind w:right="-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702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1D2"/>
    <w:multiLevelType w:val="multilevel"/>
    <w:tmpl w:val="DF5C7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542471"/>
    <w:multiLevelType w:val="hybridMultilevel"/>
    <w:tmpl w:val="85826B14"/>
    <w:lvl w:ilvl="0" w:tplc="0E94A72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ADA"/>
    <w:multiLevelType w:val="hybridMultilevel"/>
    <w:tmpl w:val="C95A1D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7CF5B8F"/>
    <w:multiLevelType w:val="multilevel"/>
    <w:tmpl w:val="71A412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B0D3A53"/>
    <w:multiLevelType w:val="multilevel"/>
    <w:tmpl w:val="F5125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6B258C"/>
    <w:multiLevelType w:val="hybridMultilevel"/>
    <w:tmpl w:val="95066B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C75AA"/>
    <w:multiLevelType w:val="multilevel"/>
    <w:tmpl w:val="DEF2A824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9AD3B1F"/>
    <w:multiLevelType w:val="multilevel"/>
    <w:tmpl w:val="827424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B900B14"/>
    <w:multiLevelType w:val="hybridMultilevel"/>
    <w:tmpl w:val="763A1822"/>
    <w:lvl w:ilvl="0" w:tplc="B0F079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B541B"/>
    <w:multiLevelType w:val="hybridMultilevel"/>
    <w:tmpl w:val="54B87E8A"/>
    <w:lvl w:ilvl="0" w:tplc="926CDB22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F8003DB"/>
    <w:multiLevelType w:val="multilevel"/>
    <w:tmpl w:val="30EAF3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1670038"/>
    <w:multiLevelType w:val="multilevel"/>
    <w:tmpl w:val="A16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8C569D0"/>
    <w:multiLevelType w:val="multilevel"/>
    <w:tmpl w:val="D2F8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D7"/>
    <w:rsid w:val="00000367"/>
    <w:rsid w:val="00000F1A"/>
    <w:rsid w:val="000021E8"/>
    <w:rsid w:val="0000288D"/>
    <w:rsid w:val="00003F3C"/>
    <w:rsid w:val="00004F61"/>
    <w:rsid w:val="000062A6"/>
    <w:rsid w:val="0000716E"/>
    <w:rsid w:val="00013417"/>
    <w:rsid w:val="000147C4"/>
    <w:rsid w:val="00015531"/>
    <w:rsid w:val="000177D7"/>
    <w:rsid w:val="00017E07"/>
    <w:rsid w:val="00020754"/>
    <w:rsid w:val="000213C4"/>
    <w:rsid w:val="000217D8"/>
    <w:rsid w:val="00021F3E"/>
    <w:rsid w:val="00023347"/>
    <w:rsid w:val="00023847"/>
    <w:rsid w:val="00024938"/>
    <w:rsid w:val="00024CAE"/>
    <w:rsid w:val="00024FA0"/>
    <w:rsid w:val="0002546F"/>
    <w:rsid w:val="00030511"/>
    <w:rsid w:val="000307B5"/>
    <w:rsid w:val="00030F87"/>
    <w:rsid w:val="00032239"/>
    <w:rsid w:val="000328DB"/>
    <w:rsid w:val="00035610"/>
    <w:rsid w:val="0003678A"/>
    <w:rsid w:val="00036EF6"/>
    <w:rsid w:val="00040279"/>
    <w:rsid w:val="0004050F"/>
    <w:rsid w:val="00042A03"/>
    <w:rsid w:val="00043F36"/>
    <w:rsid w:val="00044854"/>
    <w:rsid w:val="00047809"/>
    <w:rsid w:val="000513A7"/>
    <w:rsid w:val="00051743"/>
    <w:rsid w:val="000528C7"/>
    <w:rsid w:val="000530C8"/>
    <w:rsid w:val="0005338A"/>
    <w:rsid w:val="0005432B"/>
    <w:rsid w:val="0005509A"/>
    <w:rsid w:val="000552A3"/>
    <w:rsid w:val="00055A7D"/>
    <w:rsid w:val="0005689A"/>
    <w:rsid w:val="000568C7"/>
    <w:rsid w:val="00057C80"/>
    <w:rsid w:val="000604C3"/>
    <w:rsid w:val="000605ED"/>
    <w:rsid w:val="00061003"/>
    <w:rsid w:val="0006222A"/>
    <w:rsid w:val="000636D1"/>
    <w:rsid w:val="00063C3F"/>
    <w:rsid w:val="00064623"/>
    <w:rsid w:val="0006685B"/>
    <w:rsid w:val="00070497"/>
    <w:rsid w:val="00070F96"/>
    <w:rsid w:val="0007131E"/>
    <w:rsid w:val="000735CF"/>
    <w:rsid w:val="00073933"/>
    <w:rsid w:val="00074392"/>
    <w:rsid w:val="0007454D"/>
    <w:rsid w:val="00075401"/>
    <w:rsid w:val="000814FD"/>
    <w:rsid w:val="000815CB"/>
    <w:rsid w:val="00081693"/>
    <w:rsid w:val="00081C43"/>
    <w:rsid w:val="00081D9F"/>
    <w:rsid w:val="00082353"/>
    <w:rsid w:val="000826FB"/>
    <w:rsid w:val="000827CB"/>
    <w:rsid w:val="0008298F"/>
    <w:rsid w:val="00083452"/>
    <w:rsid w:val="00084049"/>
    <w:rsid w:val="00084754"/>
    <w:rsid w:val="00085E82"/>
    <w:rsid w:val="000874E9"/>
    <w:rsid w:val="00090993"/>
    <w:rsid w:val="000925B1"/>
    <w:rsid w:val="00093439"/>
    <w:rsid w:val="00094CEF"/>
    <w:rsid w:val="00094D08"/>
    <w:rsid w:val="000952E9"/>
    <w:rsid w:val="0009624E"/>
    <w:rsid w:val="000963E3"/>
    <w:rsid w:val="0009775A"/>
    <w:rsid w:val="00097ED8"/>
    <w:rsid w:val="000A05CE"/>
    <w:rsid w:val="000A1DF3"/>
    <w:rsid w:val="000A25AA"/>
    <w:rsid w:val="000A28D3"/>
    <w:rsid w:val="000A2B09"/>
    <w:rsid w:val="000A30D2"/>
    <w:rsid w:val="000A35F9"/>
    <w:rsid w:val="000A3966"/>
    <w:rsid w:val="000A4736"/>
    <w:rsid w:val="000A5A9D"/>
    <w:rsid w:val="000A64C5"/>
    <w:rsid w:val="000A6E4C"/>
    <w:rsid w:val="000A7A99"/>
    <w:rsid w:val="000B0CB2"/>
    <w:rsid w:val="000B211B"/>
    <w:rsid w:val="000B22E6"/>
    <w:rsid w:val="000B26C8"/>
    <w:rsid w:val="000B2D7A"/>
    <w:rsid w:val="000B3695"/>
    <w:rsid w:val="000B3C4E"/>
    <w:rsid w:val="000B48EF"/>
    <w:rsid w:val="000B4AB9"/>
    <w:rsid w:val="000B5806"/>
    <w:rsid w:val="000B59C3"/>
    <w:rsid w:val="000B6C10"/>
    <w:rsid w:val="000B7938"/>
    <w:rsid w:val="000C00A6"/>
    <w:rsid w:val="000C142F"/>
    <w:rsid w:val="000C211F"/>
    <w:rsid w:val="000C258D"/>
    <w:rsid w:val="000C2936"/>
    <w:rsid w:val="000C4B70"/>
    <w:rsid w:val="000C4E30"/>
    <w:rsid w:val="000C754C"/>
    <w:rsid w:val="000C75D4"/>
    <w:rsid w:val="000D01C0"/>
    <w:rsid w:val="000D1DBC"/>
    <w:rsid w:val="000D25CC"/>
    <w:rsid w:val="000D39B5"/>
    <w:rsid w:val="000D5602"/>
    <w:rsid w:val="000D596C"/>
    <w:rsid w:val="000D66E9"/>
    <w:rsid w:val="000D6874"/>
    <w:rsid w:val="000D7B85"/>
    <w:rsid w:val="000E088B"/>
    <w:rsid w:val="000E105B"/>
    <w:rsid w:val="000E2CFF"/>
    <w:rsid w:val="000E3382"/>
    <w:rsid w:val="000E4143"/>
    <w:rsid w:val="000E49F5"/>
    <w:rsid w:val="000E4ADA"/>
    <w:rsid w:val="000E5E66"/>
    <w:rsid w:val="000E68D6"/>
    <w:rsid w:val="000E7B3C"/>
    <w:rsid w:val="000F03F1"/>
    <w:rsid w:val="000F14E2"/>
    <w:rsid w:val="000F154A"/>
    <w:rsid w:val="000F1670"/>
    <w:rsid w:val="000F3198"/>
    <w:rsid w:val="000F32C4"/>
    <w:rsid w:val="000F364B"/>
    <w:rsid w:val="000F3EC4"/>
    <w:rsid w:val="000F4BFA"/>
    <w:rsid w:val="000F50FC"/>
    <w:rsid w:val="000F55C4"/>
    <w:rsid w:val="000F6302"/>
    <w:rsid w:val="001009B9"/>
    <w:rsid w:val="0010138B"/>
    <w:rsid w:val="00102A70"/>
    <w:rsid w:val="001037EF"/>
    <w:rsid w:val="0010630A"/>
    <w:rsid w:val="00106975"/>
    <w:rsid w:val="00106A7A"/>
    <w:rsid w:val="00111921"/>
    <w:rsid w:val="001129CD"/>
    <w:rsid w:val="00112C0C"/>
    <w:rsid w:val="001138B0"/>
    <w:rsid w:val="00116B99"/>
    <w:rsid w:val="00117337"/>
    <w:rsid w:val="001174F0"/>
    <w:rsid w:val="00117CA3"/>
    <w:rsid w:val="00117F8E"/>
    <w:rsid w:val="00117FB4"/>
    <w:rsid w:val="0012004D"/>
    <w:rsid w:val="00121B70"/>
    <w:rsid w:val="00122810"/>
    <w:rsid w:val="0012306A"/>
    <w:rsid w:val="00123D15"/>
    <w:rsid w:val="0012530B"/>
    <w:rsid w:val="00125CF7"/>
    <w:rsid w:val="00126DE0"/>
    <w:rsid w:val="001270B2"/>
    <w:rsid w:val="00127528"/>
    <w:rsid w:val="0013130A"/>
    <w:rsid w:val="00131523"/>
    <w:rsid w:val="0013228D"/>
    <w:rsid w:val="00132A8C"/>
    <w:rsid w:val="001350B8"/>
    <w:rsid w:val="0013594C"/>
    <w:rsid w:val="00135B35"/>
    <w:rsid w:val="00136E33"/>
    <w:rsid w:val="0013759E"/>
    <w:rsid w:val="00137F70"/>
    <w:rsid w:val="00140075"/>
    <w:rsid w:val="001403E4"/>
    <w:rsid w:val="00141C43"/>
    <w:rsid w:val="00142984"/>
    <w:rsid w:val="0014341C"/>
    <w:rsid w:val="00143605"/>
    <w:rsid w:val="001461B9"/>
    <w:rsid w:val="001467A1"/>
    <w:rsid w:val="00147A05"/>
    <w:rsid w:val="00151FB5"/>
    <w:rsid w:val="00152743"/>
    <w:rsid w:val="00153EC5"/>
    <w:rsid w:val="001543CE"/>
    <w:rsid w:val="00154E64"/>
    <w:rsid w:val="0015634A"/>
    <w:rsid w:val="0015638D"/>
    <w:rsid w:val="001603B0"/>
    <w:rsid w:val="001604D4"/>
    <w:rsid w:val="00163484"/>
    <w:rsid w:val="00164172"/>
    <w:rsid w:val="001661F7"/>
    <w:rsid w:val="001664F0"/>
    <w:rsid w:val="00171431"/>
    <w:rsid w:val="001720B9"/>
    <w:rsid w:val="0017253F"/>
    <w:rsid w:val="00173519"/>
    <w:rsid w:val="0017396B"/>
    <w:rsid w:val="00173D53"/>
    <w:rsid w:val="001752CA"/>
    <w:rsid w:val="00175821"/>
    <w:rsid w:val="00175967"/>
    <w:rsid w:val="00175D84"/>
    <w:rsid w:val="001761F3"/>
    <w:rsid w:val="0017738E"/>
    <w:rsid w:val="00177CE7"/>
    <w:rsid w:val="001801A6"/>
    <w:rsid w:val="00180AC9"/>
    <w:rsid w:val="00184C22"/>
    <w:rsid w:val="001860A6"/>
    <w:rsid w:val="00186A23"/>
    <w:rsid w:val="00186F9D"/>
    <w:rsid w:val="0018758B"/>
    <w:rsid w:val="00190BC3"/>
    <w:rsid w:val="00190BD7"/>
    <w:rsid w:val="00190FEA"/>
    <w:rsid w:val="001913FF"/>
    <w:rsid w:val="00192188"/>
    <w:rsid w:val="00194D66"/>
    <w:rsid w:val="001960C3"/>
    <w:rsid w:val="00196431"/>
    <w:rsid w:val="001966C8"/>
    <w:rsid w:val="00196740"/>
    <w:rsid w:val="0019694F"/>
    <w:rsid w:val="00196E2C"/>
    <w:rsid w:val="001978E1"/>
    <w:rsid w:val="00197CF3"/>
    <w:rsid w:val="001A018A"/>
    <w:rsid w:val="001A0A34"/>
    <w:rsid w:val="001A185C"/>
    <w:rsid w:val="001A22E7"/>
    <w:rsid w:val="001A3030"/>
    <w:rsid w:val="001A3D4A"/>
    <w:rsid w:val="001A47B3"/>
    <w:rsid w:val="001A4F0D"/>
    <w:rsid w:val="001A54E3"/>
    <w:rsid w:val="001A5752"/>
    <w:rsid w:val="001A58F8"/>
    <w:rsid w:val="001A5AA6"/>
    <w:rsid w:val="001A64FF"/>
    <w:rsid w:val="001A7BCB"/>
    <w:rsid w:val="001B1342"/>
    <w:rsid w:val="001B4BC8"/>
    <w:rsid w:val="001B6190"/>
    <w:rsid w:val="001B6559"/>
    <w:rsid w:val="001C1342"/>
    <w:rsid w:val="001C22F7"/>
    <w:rsid w:val="001C298E"/>
    <w:rsid w:val="001C3C31"/>
    <w:rsid w:val="001C4238"/>
    <w:rsid w:val="001C449A"/>
    <w:rsid w:val="001C5957"/>
    <w:rsid w:val="001C64D9"/>
    <w:rsid w:val="001C68EC"/>
    <w:rsid w:val="001C7457"/>
    <w:rsid w:val="001D0FC9"/>
    <w:rsid w:val="001D38BC"/>
    <w:rsid w:val="001D4872"/>
    <w:rsid w:val="001D50F9"/>
    <w:rsid w:val="001D5126"/>
    <w:rsid w:val="001D54CC"/>
    <w:rsid w:val="001D57DC"/>
    <w:rsid w:val="001D626C"/>
    <w:rsid w:val="001D707E"/>
    <w:rsid w:val="001D729F"/>
    <w:rsid w:val="001E231D"/>
    <w:rsid w:val="001E342B"/>
    <w:rsid w:val="001E43A9"/>
    <w:rsid w:val="001E5884"/>
    <w:rsid w:val="001E5D9E"/>
    <w:rsid w:val="001E6E59"/>
    <w:rsid w:val="001E7743"/>
    <w:rsid w:val="001F1228"/>
    <w:rsid w:val="001F24BA"/>
    <w:rsid w:val="001F2ABB"/>
    <w:rsid w:val="001F32CF"/>
    <w:rsid w:val="001F4421"/>
    <w:rsid w:val="001F48EA"/>
    <w:rsid w:val="001F5332"/>
    <w:rsid w:val="001F53F2"/>
    <w:rsid w:val="001F69D2"/>
    <w:rsid w:val="001F6CF0"/>
    <w:rsid w:val="001F7A49"/>
    <w:rsid w:val="001F7BF2"/>
    <w:rsid w:val="002004A0"/>
    <w:rsid w:val="0020098D"/>
    <w:rsid w:val="00202A97"/>
    <w:rsid w:val="00203BB9"/>
    <w:rsid w:val="00205D63"/>
    <w:rsid w:val="0020678D"/>
    <w:rsid w:val="00207BF1"/>
    <w:rsid w:val="00207F1C"/>
    <w:rsid w:val="00210699"/>
    <w:rsid w:val="00210850"/>
    <w:rsid w:val="002113B8"/>
    <w:rsid w:val="00212331"/>
    <w:rsid w:val="00213132"/>
    <w:rsid w:val="002137B0"/>
    <w:rsid w:val="0021420F"/>
    <w:rsid w:val="00214733"/>
    <w:rsid w:val="00215F73"/>
    <w:rsid w:val="0021647E"/>
    <w:rsid w:val="00216A3F"/>
    <w:rsid w:val="0021769F"/>
    <w:rsid w:val="00217A4D"/>
    <w:rsid w:val="00217FE3"/>
    <w:rsid w:val="002233F8"/>
    <w:rsid w:val="0022419E"/>
    <w:rsid w:val="00224A8E"/>
    <w:rsid w:val="00225BE6"/>
    <w:rsid w:val="00227B01"/>
    <w:rsid w:val="00230DDC"/>
    <w:rsid w:val="002312F3"/>
    <w:rsid w:val="002314EC"/>
    <w:rsid w:val="002319A3"/>
    <w:rsid w:val="0023247C"/>
    <w:rsid w:val="00233050"/>
    <w:rsid w:val="00233970"/>
    <w:rsid w:val="00233EA3"/>
    <w:rsid w:val="0023411D"/>
    <w:rsid w:val="002354A6"/>
    <w:rsid w:val="00235775"/>
    <w:rsid w:val="00235894"/>
    <w:rsid w:val="0023600E"/>
    <w:rsid w:val="00237A19"/>
    <w:rsid w:val="00237F0B"/>
    <w:rsid w:val="002405EA"/>
    <w:rsid w:val="00242BE2"/>
    <w:rsid w:val="00242EBF"/>
    <w:rsid w:val="0024394F"/>
    <w:rsid w:val="00243DE2"/>
    <w:rsid w:val="0024434D"/>
    <w:rsid w:val="0024475B"/>
    <w:rsid w:val="00244A05"/>
    <w:rsid w:val="002460CC"/>
    <w:rsid w:val="0025030C"/>
    <w:rsid w:val="00250B3A"/>
    <w:rsid w:val="00251031"/>
    <w:rsid w:val="00251D5A"/>
    <w:rsid w:val="002523A9"/>
    <w:rsid w:val="0025294D"/>
    <w:rsid w:val="00255936"/>
    <w:rsid w:val="00255E56"/>
    <w:rsid w:val="00257B5B"/>
    <w:rsid w:val="0026087C"/>
    <w:rsid w:val="00260F7B"/>
    <w:rsid w:val="00261CFA"/>
    <w:rsid w:val="002669B5"/>
    <w:rsid w:val="002702D0"/>
    <w:rsid w:val="002717AD"/>
    <w:rsid w:val="00271FEC"/>
    <w:rsid w:val="00273C8F"/>
    <w:rsid w:val="00274A8E"/>
    <w:rsid w:val="00275C47"/>
    <w:rsid w:val="00276F25"/>
    <w:rsid w:val="0027760D"/>
    <w:rsid w:val="00277752"/>
    <w:rsid w:val="00277C75"/>
    <w:rsid w:val="002800FD"/>
    <w:rsid w:val="002806FC"/>
    <w:rsid w:val="00281430"/>
    <w:rsid w:val="002849B6"/>
    <w:rsid w:val="00286173"/>
    <w:rsid w:val="002864E7"/>
    <w:rsid w:val="0028680B"/>
    <w:rsid w:val="002868F2"/>
    <w:rsid w:val="0028706D"/>
    <w:rsid w:val="0029047A"/>
    <w:rsid w:val="00290F5E"/>
    <w:rsid w:val="00291F6E"/>
    <w:rsid w:val="00293DED"/>
    <w:rsid w:val="00295DC9"/>
    <w:rsid w:val="00296E24"/>
    <w:rsid w:val="002A0926"/>
    <w:rsid w:val="002A0C20"/>
    <w:rsid w:val="002A3EE1"/>
    <w:rsid w:val="002A63AB"/>
    <w:rsid w:val="002A6B43"/>
    <w:rsid w:val="002A7436"/>
    <w:rsid w:val="002B036D"/>
    <w:rsid w:val="002B038E"/>
    <w:rsid w:val="002B0887"/>
    <w:rsid w:val="002B1127"/>
    <w:rsid w:val="002B3907"/>
    <w:rsid w:val="002B507F"/>
    <w:rsid w:val="002B55DF"/>
    <w:rsid w:val="002B5C45"/>
    <w:rsid w:val="002B5F00"/>
    <w:rsid w:val="002B6D5D"/>
    <w:rsid w:val="002B6E60"/>
    <w:rsid w:val="002B77DF"/>
    <w:rsid w:val="002C418A"/>
    <w:rsid w:val="002C5113"/>
    <w:rsid w:val="002C53BB"/>
    <w:rsid w:val="002C5DD5"/>
    <w:rsid w:val="002C5F51"/>
    <w:rsid w:val="002C60EE"/>
    <w:rsid w:val="002C6658"/>
    <w:rsid w:val="002C68C2"/>
    <w:rsid w:val="002C7313"/>
    <w:rsid w:val="002C7383"/>
    <w:rsid w:val="002D020B"/>
    <w:rsid w:val="002D6F28"/>
    <w:rsid w:val="002D7157"/>
    <w:rsid w:val="002D7442"/>
    <w:rsid w:val="002E0231"/>
    <w:rsid w:val="002E3C4A"/>
    <w:rsid w:val="002E431F"/>
    <w:rsid w:val="002E5039"/>
    <w:rsid w:val="002E557F"/>
    <w:rsid w:val="002E70D5"/>
    <w:rsid w:val="002F0106"/>
    <w:rsid w:val="002F0138"/>
    <w:rsid w:val="002F0198"/>
    <w:rsid w:val="002F0E3F"/>
    <w:rsid w:val="002F2F0B"/>
    <w:rsid w:val="002F2F61"/>
    <w:rsid w:val="002F3A06"/>
    <w:rsid w:val="002F4A28"/>
    <w:rsid w:val="002F5330"/>
    <w:rsid w:val="002F642C"/>
    <w:rsid w:val="002F7FB4"/>
    <w:rsid w:val="003000AA"/>
    <w:rsid w:val="003009C4"/>
    <w:rsid w:val="003012B4"/>
    <w:rsid w:val="00301D22"/>
    <w:rsid w:val="00303ABC"/>
    <w:rsid w:val="00305677"/>
    <w:rsid w:val="00307E67"/>
    <w:rsid w:val="0031122C"/>
    <w:rsid w:val="003122EA"/>
    <w:rsid w:val="00312DAE"/>
    <w:rsid w:val="00314340"/>
    <w:rsid w:val="00315291"/>
    <w:rsid w:val="00315925"/>
    <w:rsid w:val="00315E40"/>
    <w:rsid w:val="00317C2A"/>
    <w:rsid w:val="00320AF0"/>
    <w:rsid w:val="00321116"/>
    <w:rsid w:val="003218B8"/>
    <w:rsid w:val="0032209D"/>
    <w:rsid w:val="003228D5"/>
    <w:rsid w:val="00324369"/>
    <w:rsid w:val="00325633"/>
    <w:rsid w:val="00326951"/>
    <w:rsid w:val="0032710D"/>
    <w:rsid w:val="0032736A"/>
    <w:rsid w:val="00327B3A"/>
    <w:rsid w:val="00327D4A"/>
    <w:rsid w:val="0033231C"/>
    <w:rsid w:val="0033244F"/>
    <w:rsid w:val="00332485"/>
    <w:rsid w:val="00332815"/>
    <w:rsid w:val="00333146"/>
    <w:rsid w:val="00334D1A"/>
    <w:rsid w:val="00335278"/>
    <w:rsid w:val="00336739"/>
    <w:rsid w:val="00337FB4"/>
    <w:rsid w:val="00340795"/>
    <w:rsid w:val="00340CCC"/>
    <w:rsid w:val="0034213F"/>
    <w:rsid w:val="00342943"/>
    <w:rsid w:val="00343C80"/>
    <w:rsid w:val="00344762"/>
    <w:rsid w:val="00344A6E"/>
    <w:rsid w:val="003462C0"/>
    <w:rsid w:val="0034674E"/>
    <w:rsid w:val="0034725E"/>
    <w:rsid w:val="00347773"/>
    <w:rsid w:val="00347CC5"/>
    <w:rsid w:val="00347E76"/>
    <w:rsid w:val="0035205F"/>
    <w:rsid w:val="00352C6C"/>
    <w:rsid w:val="0035370A"/>
    <w:rsid w:val="00354C8C"/>
    <w:rsid w:val="00354E63"/>
    <w:rsid w:val="00355C81"/>
    <w:rsid w:val="003568E0"/>
    <w:rsid w:val="003574F5"/>
    <w:rsid w:val="00357BD0"/>
    <w:rsid w:val="00360FF6"/>
    <w:rsid w:val="003620C9"/>
    <w:rsid w:val="003627DF"/>
    <w:rsid w:val="003642FB"/>
    <w:rsid w:val="0036519F"/>
    <w:rsid w:val="00366250"/>
    <w:rsid w:val="00367463"/>
    <w:rsid w:val="003677C3"/>
    <w:rsid w:val="00367F97"/>
    <w:rsid w:val="00370B20"/>
    <w:rsid w:val="00372A5A"/>
    <w:rsid w:val="00373569"/>
    <w:rsid w:val="00375607"/>
    <w:rsid w:val="003767CE"/>
    <w:rsid w:val="00376EBF"/>
    <w:rsid w:val="00382965"/>
    <w:rsid w:val="00382F8F"/>
    <w:rsid w:val="00383444"/>
    <w:rsid w:val="003841C7"/>
    <w:rsid w:val="00384583"/>
    <w:rsid w:val="00385263"/>
    <w:rsid w:val="00385C14"/>
    <w:rsid w:val="00387C82"/>
    <w:rsid w:val="0039045E"/>
    <w:rsid w:val="00392633"/>
    <w:rsid w:val="00392D91"/>
    <w:rsid w:val="00393230"/>
    <w:rsid w:val="00393407"/>
    <w:rsid w:val="00393735"/>
    <w:rsid w:val="0039673E"/>
    <w:rsid w:val="00397AC3"/>
    <w:rsid w:val="003A0796"/>
    <w:rsid w:val="003A1A9A"/>
    <w:rsid w:val="003A31A1"/>
    <w:rsid w:val="003A38C4"/>
    <w:rsid w:val="003A6133"/>
    <w:rsid w:val="003A6B39"/>
    <w:rsid w:val="003A735C"/>
    <w:rsid w:val="003B2BC7"/>
    <w:rsid w:val="003B2DC6"/>
    <w:rsid w:val="003B33FA"/>
    <w:rsid w:val="003B3976"/>
    <w:rsid w:val="003B3A78"/>
    <w:rsid w:val="003B4482"/>
    <w:rsid w:val="003B4633"/>
    <w:rsid w:val="003B4CB4"/>
    <w:rsid w:val="003B51EA"/>
    <w:rsid w:val="003B55C1"/>
    <w:rsid w:val="003B56B8"/>
    <w:rsid w:val="003B5B16"/>
    <w:rsid w:val="003C1913"/>
    <w:rsid w:val="003C4E4C"/>
    <w:rsid w:val="003C5508"/>
    <w:rsid w:val="003C56E6"/>
    <w:rsid w:val="003C7F34"/>
    <w:rsid w:val="003D0609"/>
    <w:rsid w:val="003D10E6"/>
    <w:rsid w:val="003D3A73"/>
    <w:rsid w:val="003D4A7E"/>
    <w:rsid w:val="003D5B59"/>
    <w:rsid w:val="003D7F1A"/>
    <w:rsid w:val="003E12BE"/>
    <w:rsid w:val="003E2AAF"/>
    <w:rsid w:val="003E3956"/>
    <w:rsid w:val="003E3DC1"/>
    <w:rsid w:val="003E4CFA"/>
    <w:rsid w:val="003E5D89"/>
    <w:rsid w:val="003E62BD"/>
    <w:rsid w:val="003E7F7C"/>
    <w:rsid w:val="003F4A45"/>
    <w:rsid w:val="003F4FCD"/>
    <w:rsid w:val="003F5471"/>
    <w:rsid w:val="003F5BBD"/>
    <w:rsid w:val="003F661F"/>
    <w:rsid w:val="003F7B4A"/>
    <w:rsid w:val="003F7E06"/>
    <w:rsid w:val="004010DC"/>
    <w:rsid w:val="00401C00"/>
    <w:rsid w:val="00403891"/>
    <w:rsid w:val="00404286"/>
    <w:rsid w:val="00405446"/>
    <w:rsid w:val="00406DEC"/>
    <w:rsid w:val="0040765D"/>
    <w:rsid w:val="00412678"/>
    <w:rsid w:val="00412FE0"/>
    <w:rsid w:val="00413181"/>
    <w:rsid w:val="004157B9"/>
    <w:rsid w:val="0041593F"/>
    <w:rsid w:val="00415B8E"/>
    <w:rsid w:val="00416256"/>
    <w:rsid w:val="0041678E"/>
    <w:rsid w:val="00416A16"/>
    <w:rsid w:val="0041724C"/>
    <w:rsid w:val="00417DB8"/>
    <w:rsid w:val="00420071"/>
    <w:rsid w:val="00421B5A"/>
    <w:rsid w:val="0042438E"/>
    <w:rsid w:val="004251DC"/>
    <w:rsid w:val="004266EB"/>
    <w:rsid w:val="00427AEB"/>
    <w:rsid w:val="00427F23"/>
    <w:rsid w:val="00430358"/>
    <w:rsid w:val="00431BF6"/>
    <w:rsid w:val="0043278F"/>
    <w:rsid w:val="0043404B"/>
    <w:rsid w:val="004359FC"/>
    <w:rsid w:val="00436A7C"/>
    <w:rsid w:val="00436CD5"/>
    <w:rsid w:val="004371E5"/>
    <w:rsid w:val="00437B71"/>
    <w:rsid w:val="00440F93"/>
    <w:rsid w:val="00441807"/>
    <w:rsid w:val="00442688"/>
    <w:rsid w:val="00443570"/>
    <w:rsid w:val="004469AA"/>
    <w:rsid w:val="00451512"/>
    <w:rsid w:val="004522DD"/>
    <w:rsid w:val="00453477"/>
    <w:rsid w:val="00453661"/>
    <w:rsid w:val="0045374C"/>
    <w:rsid w:val="004544FF"/>
    <w:rsid w:val="00457271"/>
    <w:rsid w:val="0045755E"/>
    <w:rsid w:val="00457936"/>
    <w:rsid w:val="00457E41"/>
    <w:rsid w:val="0046107F"/>
    <w:rsid w:val="004614CF"/>
    <w:rsid w:val="00462D84"/>
    <w:rsid w:val="004638E1"/>
    <w:rsid w:val="0046448C"/>
    <w:rsid w:val="0046498C"/>
    <w:rsid w:val="00465D9D"/>
    <w:rsid w:val="00465F69"/>
    <w:rsid w:val="00471CE4"/>
    <w:rsid w:val="00473303"/>
    <w:rsid w:val="00474550"/>
    <w:rsid w:val="00475035"/>
    <w:rsid w:val="00477468"/>
    <w:rsid w:val="004779C5"/>
    <w:rsid w:val="004814DF"/>
    <w:rsid w:val="0048345B"/>
    <w:rsid w:val="004835D3"/>
    <w:rsid w:val="004842A2"/>
    <w:rsid w:val="00485A91"/>
    <w:rsid w:val="00485B55"/>
    <w:rsid w:val="00485E0B"/>
    <w:rsid w:val="00486702"/>
    <w:rsid w:val="00492C36"/>
    <w:rsid w:val="00493906"/>
    <w:rsid w:val="00493E5D"/>
    <w:rsid w:val="00494CAC"/>
    <w:rsid w:val="0049748E"/>
    <w:rsid w:val="004A00AF"/>
    <w:rsid w:val="004A08A9"/>
    <w:rsid w:val="004A10BD"/>
    <w:rsid w:val="004A1E2C"/>
    <w:rsid w:val="004A295A"/>
    <w:rsid w:val="004A3C83"/>
    <w:rsid w:val="004A4C97"/>
    <w:rsid w:val="004A4E7B"/>
    <w:rsid w:val="004A60F3"/>
    <w:rsid w:val="004A72D8"/>
    <w:rsid w:val="004A7B74"/>
    <w:rsid w:val="004B0EFB"/>
    <w:rsid w:val="004B1CE5"/>
    <w:rsid w:val="004B6803"/>
    <w:rsid w:val="004B6C8B"/>
    <w:rsid w:val="004C03B5"/>
    <w:rsid w:val="004C2B95"/>
    <w:rsid w:val="004C3EBB"/>
    <w:rsid w:val="004C40F2"/>
    <w:rsid w:val="004C468F"/>
    <w:rsid w:val="004C5467"/>
    <w:rsid w:val="004C7D8C"/>
    <w:rsid w:val="004D0760"/>
    <w:rsid w:val="004D2702"/>
    <w:rsid w:val="004D3290"/>
    <w:rsid w:val="004D410F"/>
    <w:rsid w:val="004D4485"/>
    <w:rsid w:val="004D4621"/>
    <w:rsid w:val="004D523C"/>
    <w:rsid w:val="004D53F1"/>
    <w:rsid w:val="004D5484"/>
    <w:rsid w:val="004D5A3A"/>
    <w:rsid w:val="004D6427"/>
    <w:rsid w:val="004E0124"/>
    <w:rsid w:val="004E0B67"/>
    <w:rsid w:val="004E0B7E"/>
    <w:rsid w:val="004E20ED"/>
    <w:rsid w:val="004E2350"/>
    <w:rsid w:val="004E2494"/>
    <w:rsid w:val="004E5168"/>
    <w:rsid w:val="004E522F"/>
    <w:rsid w:val="004E531F"/>
    <w:rsid w:val="004E5CBC"/>
    <w:rsid w:val="004E5E5A"/>
    <w:rsid w:val="004E618C"/>
    <w:rsid w:val="004E6663"/>
    <w:rsid w:val="004E6F6D"/>
    <w:rsid w:val="004F0A05"/>
    <w:rsid w:val="004F1B78"/>
    <w:rsid w:val="004F4045"/>
    <w:rsid w:val="004F5ADA"/>
    <w:rsid w:val="004F5ADB"/>
    <w:rsid w:val="004F726A"/>
    <w:rsid w:val="00500E87"/>
    <w:rsid w:val="00502AB0"/>
    <w:rsid w:val="005038F2"/>
    <w:rsid w:val="00503D03"/>
    <w:rsid w:val="00503E38"/>
    <w:rsid w:val="005042EA"/>
    <w:rsid w:val="00505BE7"/>
    <w:rsid w:val="0050787D"/>
    <w:rsid w:val="005108C3"/>
    <w:rsid w:val="00511136"/>
    <w:rsid w:val="00512612"/>
    <w:rsid w:val="00513725"/>
    <w:rsid w:val="00513BEB"/>
    <w:rsid w:val="00513C38"/>
    <w:rsid w:val="00513C98"/>
    <w:rsid w:val="00514F92"/>
    <w:rsid w:val="0051611E"/>
    <w:rsid w:val="00516EFF"/>
    <w:rsid w:val="005170C9"/>
    <w:rsid w:val="00520282"/>
    <w:rsid w:val="00520DCF"/>
    <w:rsid w:val="00521FDF"/>
    <w:rsid w:val="005225AC"/>
    <w:rsid w:val="0052264E"/>
    <w:rsid w:val="0052290E"/>
    <w:rsid w:val="005262A9"/>
    <w:rsid w:val="00526C48"/>
    <w:rsid w:val="00526DD4"/>
    <w:rsid w:val="00531F98"/>
    <w:rsid w:val="0053346D"/>
    <w:rsid w:val="005338C4"/>
    <w:rsid w:val="00533F29"/>
    <w:rsid w:val="00535E64"/>
    <w:rsid w:val="005400AF"/>
    <w:rsid w:val="005415EB"/>
    <w:rsid w:val="005424D7"/>
    <w:rsid w:val="00542BCC"/>
    <w:rsid w:val="0054316A"/>
    <w:rsid w:val="00544D06"/>
    <w:rsid w:val="00544F34"/>
    <w:rsid w:val="005461C7"/>
    <w:rsid w:val="00546FB3"/>
    <w:rsid w:val="00547C11"/>
    <w:rsid w:val="00547CD9"/>
    <w:rsid w:val="0055268E"/>
    <w:rsid w:val="00552E32"/>
    <w:rsid w:val="00553045"/>
    <w:rsid w:val="00553300"/>
    <w:rsid w:val="0055403C"/>
    <w:rsid w:val="00556D87"/>
    <w:rsid w:val="00557673"/>
    <w:rsid w:val="005579FC"/>
    <w:rsid w:val="00557D1B"/>
    <w:rsid w:val="00557DCE"/>
    <w:rsid w:val="00561B0E"/>
    <w:rsid w:val="00561D50"/>
    <w:rsid w:val="00562FCC"/>
    <w:rsid w:val="0056432F"/>
    <w:rsid w:val="00565359"/>
    <w:rsid w:val="005666FE"/>
    <w:rsid w:val="0057040E"/>
    <w:rsid w:val="005710D8"/>
    <w:rsid w:val="00571464"/>
    <w:rsid w:val="00571582"/>
    <w:rsid w:val="00572372"/>
    <w:rsid w:val="00572CA0"/>
    <w:rsid w:val="005736BD"/>
    <w:rsid w:val="00573AA0"/>
    <w:rsid w:val="00574A6B"/>
    <w:rsid w:val="00575968"/>
    <w:rsid w:val="00575C3D"/>
    <w:rsid w:val="005773F6"/>
    <w:rsid w:val="00580228"/>
    <w:rsid w:val="00580288"/>
    <w:rsid w:val="005803E1"/>
    <w:rsid w:val="00580B3F"/>
    <w:rsid w:val="00580CBA"/>
    <w:rsid w:val="005811A8"/>
    <w:rsid w:val="00581816"/>
    <w:rsid w:val="0058244A"/>
    <w:rsid w:val="005837BC"/>
    <w:rsid w:val="00583922"/>
    <w:rsid w:val="0058424E"/>
    <w:rsid w:val="00585382"/>
    <w:rsid w:val="00585B06"/>
    <w:rsid w:val="005874C2"/>
    <w:rsid w:val="00594587"/>
    <w:rsid w:val="00594E98"/>
    <w:rsid w:val="00595CEE"/>
    <w:rsid w:val="00595F46"/>
    <w:rsid w:val="0059600D"/>
    <w:rsid w:val="0059657D"/>
    <w:rsid w:val="005A0B4E"/>
    <w:rsid w:val="005A0C02"/>
    <w:rsid w:val="005A1854"/>
    <w:rsid w:val="005A2139"/>
    <w:rsid w:val="005A230C"/>
    <w:rsid w:val="005A2E83"/>
    <w:rsid w:val="005A63B3"/>
    <w:rsid w:val="005A7418"/>
    <w:rsid w:val="005B11E8"/>
    <w:rsid w:val="005B13FD"/>
    <w:rsid w:val="005B1C19"/>
    <w:rsid w:val="005B2508"/>
    <w:rsid w:val="005B27CE"/>
    <w:rsid w:val="005B2E2D"/>
    <w:rsid w:val="005B30E0"/>
    <w:rsid w:val="005B4099"/>
    <w:rsid w:val="005B43C8"/>
    <w:rsid w:val="005B4A2D"/>
    <w:rsid w:val="005B4D96"/>
    <w:rsid w:val="005B5378"/>
    <w:rsid w:val="005B68A5"/>
    <w:rsid w:val="005B6F0A"/>
    <w:rsid w:val="005B73DB"/>
    <w:rsid w:val="005B7679"/>
    <w:rsid w:val="005C129C"/>
    <w:rsid w:val="005C1408"/>
    <w:rsid w:val="005C4A72"/>
    <w:rsid w:val="005C695F"/>
    <w:rsid w:val="005C69EE"/>
    <w:rsid w:val="005C72C0"/>
    <w:rsid w:val="005C7887"/>
    <w:rsid w:val="005D0429"/>
    <w:rsid w:val="005D0519"/>
    <w:rsid w:val="005D07DD"/>
    <w:rsid w:val="005D09BC"/>
    <w:rsid w:val="005D16F1"/>
    <w:rsid w:val="005D1A66"/>
    <w:rsid w:val="005D23F2"/>
    <w:rsid w:val="005D3B1F"/>
    <w:rsid w:val="005D3F98"/>
    <w:rsid w:val="005D46C5"/>
    <w:rsid w:val="005D7468"/>
    <w:rsid w:val="005D7926"/>
    <w:rsid w:val="005E278E"/>
    <w:rsid w:val="005E299F"/>
    <w:rsid w:val="005E4124"/>
    <w:rsid w:val="005E5068"/>
    <w:rsid w:val="005E691B"/>
    <w:rsid w:val="005E7818"/>
    <w:rsid w:val="005F1358"/>
    <w:rsid w:val="005F1964"/>
    <w:rsid w:val="005F1A9D"/>
    <w:rsid w:val="005F2F88"/>
    <w:rsid w:val="005F68DA"/>
    <w:rsid w:val="006006D9"/>
    <w:rsid w:val="00600B71"/>
    <w:rsid w:val="00602007"/>
    <w:rsid w:val="00607344"/>
    <w:rsid w:val="0060790F"/>
    <w:rsid w:val="006100D7"/>
    <w:rsid w:val="0061129F"/>
    <w:rsid w:val="00612A16"/>
    <w:rsid w:val="00612F75"/>
    <w:rsid w:val="00614759"/>
    <w:rsid w:val="006152EE"/>
    <w:rsid w:val="00615B59"/>
    <w:rsid w:val="00615DC4"/>
    <w:rsid w:val="00616C1D"/>
    <w:rsid w:val="00616D4F"/>
    <w:rsid w:val="00616D83"/>
    <w:rsid w:val="00620B83"/>
    <w:rsid w:val="00622B7E"/>
    <w:rsid w:val="00623226"/>
    <w:rsid w:val="006235CE"/>
    <w:rsid w:val="0062374A"/>
    <w:rsid w:val="006238F7"/>
    <w:rsid w:val="006250C4"/>
    <w:rsid w:val="00625D75"/>
    <w:rsid w:val="006267CB"/>
    <w:rsid w:val="006269B9"/>
    <w:rsid w:val="006301C1"/>
    <w:rsid w:val="00630C53"/>
    <w:rsid w:val="00631460"/>
    <w:rsid w:val="006332D5"/>
    <w:rsid w:val="00634714"/>
    <w:rsid w:val="0063501C"/>
    <w:rsid w:val="00636965"/>
    <w:rsid w:val="00636A8E"/>
    <w:rsid w:val="0063775F"/>
    <w:rsid w:val="00637B17"/>
    <w:rsid w:val="00637B37"/>
    <w:rsid w:val="00640240"/>
    <w:rsid w:val="00640B34"/>
    <w:rsid w:val="00640DB8"/>
    <w:rsid w:val="00641525"/>
    <w:rsid w:val="00641B3E"/>
    <w:rsid w:val="00641C3A"/>
    <w:rsid w:val="00641F86"/>
    <w:rsid w:val="00642284"/>
    <w:rsid w:val="00642FCB"/>
    <w:rsid w:val="00643239"/>
    <w:rsid w:val="006434F3"/>
    <w:rsid w:val="0064370B"/>
    <w:rsid w:val="0064393D"/>
    <w:rsid w:val="00643C09"/>
    <w:rsid w:val="00643E31"/>
    <w:rsid w:val="00644F05"/>
    <w:rsid w:val="00645118"/>
    <w:rsid w:val="00645165"/>
    <w:rsid w:val="00646916"/>
    <w:rsid w:val="00646C4C"/>
    <w:rsid w:val="0064760C"/>
    <w:rsid w:val="00650DD0"/>
    <w:rsid w:val="00651A1E"/>
    <w:rsid w:val="006533F9"/>
    <w:rsid w:val="006536A2"/>
    <w:rsid w:val="00653F6C"/>
    <w:rsid w:val="00654629"/>
    <w:rsid w:val="00654BF1"/>
    <w:rsid w:val="006550A6"/>
    <w:rsid w:val="00656097"/>
    <w:rsid w:val="006577E9"/>
    <w:rsid w:val="00657EAB"/>
    <w:rsid w:val="0066068C"/>
    <w:rsid w:val="00660E60"/>
    <w:rsid w:val="00661C47"/>
    <w:rsid w:val="00661F54"/>
    <w:rsid w:val="006623EB"/>
    <w:rsid w:val="006637B6"/>
    <w:rsid w:val="00664F70"/>
    <w:rsid w:val="00665FB4"/>
    <w:rsid w:val="00665FB8"/>
    <w:rsid w:val="00666427"/>
    <w:rsid w:val="006668DC"/>
    <w:rsid w:val="00666AD9"/>
    <w:rsid w:val="00667842"/>
    <w:rsid w:val="00670C4A"/>
    <w:rsid w:val="006723A8"/>
    <w:rsid w:val="0067385D"/>
    <w:rsid w:val="006752DE"/>
    <w:rsid w:val="006753BA"/>
    <w:rsid w:val="00676417"/>
    <w:rsid w:val="006769B4"/>
    <w:rsid w:val="00676C43"/>
    <w:rsid w:val="00676E07"/>
    <w:rsid w:val="0068063B"/>
    <w:rsid w:val="0068147E"/>
    <w:rsid w:val="0068153A"/>
    <w:rsid w:val="006823AE"/>
    <w:rsid w:val="00682468"/>
    <w:rsid w:val="00682C26"/>
    <w:rsid w:val="00683CCB"/>
    <w:rsid w:val="00686945"/>
    <w:rsid w:val="006906CE"/>
    <w:rsid w:val="00691C9F"/>
    <w:rsid w:val="00691CBF"/>
    <w:rsid w:val="00691FA0"/>
    <w:rsid w:val="00693C81"/>
    <w:rsid w:val="00693F97"/>
    <w:rsid w:val="0069539D"/>
    <w:rsid w:val="006953C2"/>
    <w:rsid w:val="00695897"/>
    <w:rsid w:val="006959EE"/>
    <w:rsid w:val="00695B09"/>
    <w:rsid w:val="00696579"/>
    <w:rsid w:val="006975DF"/>
    <w:rsid w:val="00697D52"/>
    <w:rsid w:val="006A090F"/>
    <w:rsid w:val="006A0CFD"/>
    <w:rsid w:val="006A197B"/>
    <w:rsid w:val="006A7F94"/>
    <w:rsid w:val="006B1334"/>
    <w:rsid w:val="006B167D"/>
    <w:rsid w:val="006B2FFA"/>
    <w:rsid w:val="006B3416"/>
    <w:rsid w:val="006B5A31"/>
    <w:rsid w:val="006B6381"/>
    <w:rsid w:val="006B64C5"/>
    <w:rsid w:val="006B6B25"/>
    <w:rsid w:val="006B6F98"/>
    <w:rsid w:val="006B7A28"/>
    <w:rsid w:val="006B7BDB"/>
    <w:rsid w:val="006C190C"/>
    <w:rsid w:val="006C1AC7"/>
    <w:rsid w:val="006C31C0"/>
    <w:rsid w:val="006C4542"/>
    <w:rsid w:val="006C646E"/>
    <w:rsid w:val="006C7132"/>
    <w:rsid w:val="006C7199"/>
    <w:rsid w:val="006C7611"/>
    <w:rsid w:val="006C7A71"/>
    <w:rsid w:val="006D0F0F"/>
    <w:rsid w:val="006D1BBE"/>
    <w:rsid w:val="006D2927"/>
    <w:rsid w:val="006D3000"/>
    <w:rsid w:val="006D463E"/>
    <w:rsid w:val="006D4EBC"/>
    <w:rsid w:val="006D6B14"/>
    <w:rsid w:val="006E0AFF"/>
    <w:rsid w:val="006E3920"/>
    <w:rsid w:val="006E4327"/>
    <w:rsid w:val="006E58F0"/>
    <w:rsid w:val="006E6A7C"/>
    <w:rsid w:val="006F20F4"/>
    <w:rsid w:val="006F2EA3"/>
    <w:rsid w:val="006F331C"/>
    <w:rsid w:val="006F3927"/>
    <w:rsid w:val="006F45F5"/>
    <w:rsid w:val="006F4697"/>
    <w:rsid w:val="006F4919"/>
    <w:rsid w:val="006F4DDF"/>
    <w:rsid w:val="006F7380"/>
    <w:rsid w:val="006F7907"/>
    <w:rsid w:val="006F791B"/>
    <w:rsid w:val="0070010E"/>
    <w:rsid w:val="00700884"/>
    <w:rsid w:val="00700E74"/>
    <w:rsid w:val="007016EE"/>
    <w:rsid w:val="00702228"/>
    <w:rsid w:val="007028DD"/>
    <w:rsid w:val="00703F83"/>
    <w:rsid w:val="00705617"/>
    <w:rsid w:val="0070614F"/>
    <w:rsid w:val="007067A0"/>
    <w:rsid w:val="007072E7"/>
    <w:rsid w:val="00710F64"/>
    <w:rsid w:val="0071108E"/>
    <w:rsid w:val="00711303"/>
    <w:rsid w:val="007113F0"/>
    <w:rsid w:val="00712E6F"/>
    <w:rsid w:val="00713532"/>
    <w:rsid w:val="0071366A"/>
    <w:rsid w:val="00713E47"/>
    <w:rsid w:val="0071645E"/>
    <w:rsid w:val="007177DE"/>
    <w:rsid w:val="00720CF8"/>
    <w:rsid w:val="0072174F"/>
    <w:rsid w:val="00725081"/>
    <w:rsid w:val="00726E5B"/>
    <w:rsid w:val="00727514"/>
    <w:rsid w:val="0072772F"/>
    <w:rsid w:val="00733367"/>
    <w:rsid w:val="00734162"/>
    <w:rsid w:val="007342FF"/>
    <w:rsid w:val="0073451F"/>
    <w:rsid w:val="00734824"/>
    <w:rsid w:val="00734886"/>
    <w:rsid w:val="00735012"/>
    <w:rsid w:val="0073512A"/>
    <w:rsid w:val="007361E5"/>
    <w:rsid w:val="0073655A"/>
    <w:rsid w:val="00736994"/>
    <w:rsid w:val="007409E8"/>
    <w:rsid w:val="00743592"/>
    <w:rsid w:val="00743D94"/>
    <w:rsid w:val="007457BF"/>
    <w:rsid w:val="00746D6C"/>
    <w:rsid w:val="00750A63"/>
    <w:rsid w:val="0075114D"/>
    <w:rsid w:val="00754461"/>
    <w:rsid w:val="0075470C"/>
    <w:rsid w:val="00754C16"/>
    <w:rsid w:val="007578EB"/>
    <w:rsid w:val="007632BB"/>
    <w:rsid w:val="007633C5"/>
    <w:rsid w:val="00765008"/>
    <w:rsid w:val="0076599B"/>
    <w:rsid w:val="00765F92"/>
    <w:rsid w:val="0076667A"/>
    <w:rsid w:val="00766F03"/>
    <w:rsid w:val="00767C6F"/>
    <w:rsid w:val="00770AEC"/>
    <w:rsid w:val="00772141"/>
    <w:rsid w:val="007730D0"/>
    <w:rsid w:val="00773E44"/>
    <w:rsid w:val="00776668"/>
    <w:rsid w:val="00776952"/>
    <w:rsid w:val="00782EF2"/>
    <w:rsid w:val="00783A84"/>
    <w:rsid w:val="00784149"/>
    <w:rsid w:val="00784681"/>
    <w:rsid w:val="00785D9F"/>
    <w:rsid w:val="00785DB1"/>
    <w:rsid w:val="0078649B"/>
    <w:rsid w:val="007875D4"/>
    <w:rsid w:val="0079015D"/>
    <w:rsid w:val="00791FC8"/>
    <w:rsid w:val="0079299D"/>
    <w:rsid w:val="00793614"/>
    <w:rsid w:val="00794B93"/>
    <w:rsid w:val="0079732A"/>
    <w:rsid w:val="00797A03"/>
    <w:rsid w:val="00797D67"/>
    <w:rsid w:val="007A08F0"/>
    <w:rsid w:val="007A0921"/>
    <w:rsid w:val="007A0AEF"/>
    <w:rsid w:val="007A2630"/>
    <w:rsid w:val="007A34C7"/>
    <w:rsid w:val="007A3E39"/>
    <w:rsid w:val="007A4618"/>
    <w:rsid w:val="007A5907"/>
    <w:rsid w:val="007A5A01"/>
    <w:rsid w:val="007A73B0"/>
    <w:rsid w:val="007B006A"/>
    <w:rsid w:val="007B0206"/>
    <w:rsid w:val="007B16F2"/>
    <w:rsid w:val="007B452D"/>
    <w:rsid w:val="007B4C13"/>
    <w:rsid w:val="007B55A1"/>
    <w:rsid w:val="007B6346"/>
    <w:rsid w:val="007B719F"/>
    <w:rsid w:val="007C09E2"/>
    <w:rsid w:val="007C0A45"/>
    <w:rsid w:val="007C0BF3"/>
    <w:rsid w:val="007C249C"/>
    <w:rsid w:val="007C2E6A"/>
    <w:rsid w:val="007C303E"/>
    <w:rsid w:val="007C30C8"/>
    <w:rsid w:val="007C4335"/>
    <w:rsid w:val="007C6584"/>
    <w:rsid w:val="007C7350"/>
    <w:rsid w:val="007D1538"/>
    <w:rsid w:val="007D1A81"/>
    <w:rsid w:val="007D2563"/>
    <w:rsid w:val="007D2F81"/>
    <w:rsid w:val="007D4065"/>
    <w:rsid w:val="007D4BF3"/>
    <w:rsid w:val="007D55A1"/>
    <w:rsid w:val="007E0029"/>
    <w:rsid w:val="007E10D6"/>
    <w:rsid w:val="007E25A3"/>
    <w:rsid w:val="007E2ED3"/>
    <w:rsid w:val="007E3239"/>
    <w:rsid w:val="007E34ED"/>
    <w:rsid w:val="007E58CB"/>
    <w:rsid w:val="007E6354"/>
    <w:rsid w:val="007E68C0"/>
    <w:rsid w:val="007E771D"/>
    <w:rsid w:val="007E7D14"/>
    <w:rsid w:val="007E7F69"/>
    <w:rsid w:val="007F051E"/>
    <w:rsid w:val="007F0E05"/>
    <w:rsid w:val="007F28E0"/>
    <w:rsid w:val="007F3092"/>
    <w:rsid w:val="007F3C6D"/>
    <w:rsid w:val="007F55E4"/>
    <w:rsid w:val="007F5819"/>
    <w:rsid w:val="007F59BA"/>
    <w:rsid w:val="007F6C43"/>
    <w:rsid w:val="007F70AA"/>
    <w:rsid w:val="0080077B"/>
    <w:rsid w:val="0080142D"/>
    <w:rsid w:val="00803C3D"/>
    <w:rsid w:val="00804262"/>
    <w:rsid w:val="008050DB"/>
    <w:rsid w:val="00806E05"/>
    <w:rsid w:val="00810CA6"/>
    <w:rsid w:val="008115D7"/>
    <w:rsid w:val="008124A1"/>
    <w:rsid w:val="008129C5"/>
    <w:rsid w:val="00813A19"/>
    <w:rsid w:val="0081515C"/>
    <w:rsid w:val="0081538E"/>
    <w:rsid w:val="00815E9A"/>
    <w:rsid w:val="00820054"/>
    <w:rsid w:val="00821CE7"/>
    <w:rsid w:val="00822BE3"/>
    <w:rsid w:val="0082321D"/>
    <w:rsid w:val="00823DD1"/>
    <w:rsid w:val="008246DE"/>
    <w:rsid w:val="00824BBB"/>
    <w:rsid w:val="008256C7"/>
    <w:rsid w:val="00826E14"/>
    <w:rsid w:val="008273AD"/>
    <w:rsid w:val="008277DE"/>
    <w:rsid w:val="008277FB"/>
    <w:rsid w:val="008278BD"/>
    <w:rsid w:val="00827DF4"/>
    <w:rsid w:val="008303E4"/>
    <w:rsid w:val="008307DC"/>
    <w:rsid w:val="00830CE7"/>
    <w:rsid w:val="0083200B"/>
    <w:rsid w:val="0083224A"/>
    <w:rsid w:val="00832A7B"/>
    <w:rsid w:val="008411FF"/>
    <w:rsid w:val="00842216"/>
    <w:rsid w:val="00843E65"/>
    <w:rsid w:val="0084581C"/>
    <w:rsid w:val="00845B76"/>
    <w:rsid w:val="00845F99"/>
    <w:rsid w:val="0084610C"/>
    <w:rsid w:val="00846340"/>
    <w:rsid w:val="00847C63"/>
    <w:rsid w:val="0085089A"/>
    <w:rsid w:val="00851BDA"/>
    <w:rsid w:val="00852798"/>
    <w:rsid w:val="00852E39"/>
    <w:rsid w:val="008546D9"/>
    <w:rsid w:val="0085543C"/>
    <w:rsid w:val="00860565"/>
    <w:rsid w:val="00860D3B"/>
    <w:rsid w:val="0086119B"/>
    <w:rsid w:val="0086147B"/>
    <w:rsid w:val="00862660"/>
    <w:rsid w:val="008629AB"/>
    <w:rsid w:val="00862DF5"/>
    <w:rsid w:val="0086368A"/>
    <w:rsid w:val="008637D5"/>
    <w:rsid w:val="00863F71"/>
    <w:rsid w:val="00864CDE"/>
    <w:rsid w:val="00865B64"/>
    <w:rsid w:val="00867122"/>
    <w:rsid w:val="00871390"/>
    <w:rsid w:val="008720B5"/>
    <w:rsid w:val="00872343"/>
    <w:rsid w:val="00872787"/>
    <w:rsid w:val="00872F13"/>
    <w:rsid w:val="00875A28"/>
    <w:rsid w:val="00876930"/>
    <w:rsid w:val="00876D92"/>
    <w:rsid w:val="00881238"/>
    <w:rsid w:val="00881715"/>
    <w:rsid w:val="00881B45"/>
    <w:rsid w:val="00881C0F"/>
    <w:rsid w:val="00883EF7"/>
    <w:rsid w:val="008842DF"/>
    <w:rsid w:val="00884633"/>
    <w:rsid w:val="00884888"/>
    <w:rsid w:val="00885200"/>
    <w:rsid w:val="00886802"/>
    <w:rsid w:val="00886CC5"/>
    <w:rsid w:val="00890103"/>
    <w:rsid w:val="008905A0"/>
    <w:rsid w:val="00890DBA"/>
    <w:rsid w:val="00891238"/>
    <w:rsid w:val="00892274"/>
    <w:rsid w:val="00892300"/>
    <w:rsid w:val="00893571"/>
    <w:rsid w:val="00893971"/>
    <w:rsid w:val="008942E1"/>
    <w:rsid w:val="008948FC"/>
    <w:rsid w:val="008960D6"/>
    <w:rsid w:val="00897099"/>
    <w:rsid w:val="008977C9"/>
    <w:rsid w:val="008A1563"/>
    <w:rsid w:val="008A1B9A"/>
    <w:rsid w:val="008A26E3"/>
    <w:rsid w:val="008A288D"/>
    <w:rsid w:val="008A2AB1"/>
    <w:rsid w:val="008A3541"/>
    <w:rsid w:val="008A4631"/>
    <w:rsid w:val="008A4FAC"/>
    <w:rsid w:val="008A5354"/>
    <w:rsid w:val="008A5D46"/>
    <w:rsid w:val="008A6759"/>
    <w:rsid w:val="008B0644"/>
    <w:rsid w:val="008B0777"/>
    <w:rsid w:val="008B0939"/>
    <w:rsid w:val="008B2322"/>
    <w:rsid w:val="008B242A"/>
    <w:rsid w:val="008B4429"/>
    <w:rsid w:val="008B4E95"/>
    <w:rsid w:val="008B6294"/>
    <w:rsid w:val="008B6FD9"/>
    <w:rsid w:val="008C1F9C"/>
    <w:rsid w:val="008C391B"/>
    <w:rsid w:val="008C3EA2"/>
    <w:rsid w:val="008C448A"/>
    <w:rsid w:val="008C4C54"/>
    <w:rsid w:val="008C5297"/>
    <w:rsid w:val="008C634C"/>
    <w:rsid w:val="008C6DF8"/>
    <w:rsid w:val="008C72B6"/>
    <w:rsid w:val="008C783B"/>
    <w:rsid w:val="008D1242"/>
    <w:rsid w:val="008D4921"/>
    <w:rsid w:val="008D5A37"/>
    <w:rsid w:val="008D5E53"/>
    <w:rsid w:val="008D66C2"/>
    <w:rsid w:val="008D77E4"/>
    <w:rsid w:val="008D794E"/>
    <w:rsid w:val="008D7DE0"/>
    <w:rsid w:val="008E0920"/>
    <w:rsid w:val="008E4236"/>
    <w:rsid w:val="008E4625"/>
    <w:rsid w:val="008E5E4E"/>
    <w:rsid w:val="008E6D51"/>
    <w:rsid w:val="008E72C4"/>
    <w:rsid w:val="008E7768"/>
    <w:rsid w:val="008F1FB5"/>
    <w:rsid w:val="008F24DD"/>
    <w:rsid w:val="008F2984"/>
    <w:rsid w:val="008F4153"/>
    <w:rsid w:val="0090048A"/>
    <w:rsid w:val="00901EF3"/>
    <w:rsid w:val="00901FCE"/>
    <w:rsid w:val="00903FF3"/>
    <w:rsid w:val="00904037"/>
    <w:rsid w:val="0090542D"/>
    <w:rsid w:val="009057D2"/>
    <w:rsid w:val="00905982"/>
    <w:rsid w:val="00906113"/>
    <w:rsid w:val="00907EC3"/>
    <w:rsid w:val="00911921"/>
    <w:rsid w:val="00911C8F"/>
    <w:rsid w:val="0091209F"/>
    <w:rsid w:val="009122F3"/>
    <w:rsid w:val="00912842"/>
    <w:rsid w:val="009132FA"/>
    <w:rsid w:val="00914A4C"/>
    <w:rsid w:val="00920DC4"/>
    <w:rsid w:val="009212D1"/>
    <w:rsid w:val="00922485"/>
    <w:rsid w:val="009224B5"/>
    <w:rsid w:val="00922532"/>
    <w:rsid w:val="009233F5"/>
    <w:rsid w:val="00923D56"/>
    <w:rsid w:val="00923E2A"/>
    <w:rsid w:val="00924919"/>
    <w:rsid w:val="00924FD1"/>
    <w:rsid w:val="00925B25"/>
    <w:rsid w:val="00925FF2"/>
    <w:rsid w:val="0092675C"/>
    <w:rsid w:val="00927433"/>
    <w:rsid w:val="00927602"/>
    <w:rsid w:val="00930876"/>
    <w:rsid w:val="00930A82"/>
    <w:rsid w:val="0093433A"/>
    <w:rsid w:val="009345B8"/>
    <w:rsid w:val="00934722"/>
    <w:rsid w:val="009348DE"/>
    <w:rsid w:val="00935A0B"/>
    <w:rsid w:val="009362E9"/>
    <w:rsid w:val="00937334"/>
    <w:rsid w:val="0093763E"/>
    <w:rsid w:val="0094024E"/>
    <w:rsid w:val="00940A9D"/>
    <w:rsid w:val="00940B9B"/>
    <w:rsid w:val="00941B81"/>
    <w:rsid w:val="009422E1"/>
    <w:rsid w:val="00943439"/>
    <w:rsid w:val="00943960"/>
    <w:rsid w:val="00946392"/>
    <w:rsid w:val="00947C72"/>
    <w:rsid w:val="00950E3D"/>
    <w:rsid w:val="009515B1"/>
    <w:rsid w:val="009515DD"/>
    <w:rsid w:val="00951B12"/>
    <w:rsid w:val="00952796"/>
    <w:rsid w:val="00952B8A"/>
    <w:rsid w:val="00953B10"/>
    <w:rsid w:val="00953EB2"/>
    <w:rsid w:val="00954530"/>
    <w:rsid w:val="00954BE6"/>
    <w:rsid w:val="0095504A"/>
    <w:rsid w:val="00955B32"/>
    <w:rsid w:val="00956D27"/>
    <w:rsid w:val="00957DBA"/>
    <w:rsid w:val="00957FCB"/>
    <w:rsid w:val="009603C1"/>
    <w:rsid w:val="0096186B"/>
    <w:rsid w:val="00962ED7"/>
    <w:rsid w:val="00965B3F"/>
    <w:rsid w:val="009669A0"/>
    <w:rsid w:val="00971084"/>
    <w:rsid w:val="00971DD7"/>
    <w:rsid w:val="00972728"/>
    <w:rsid w:val="00973525"/>
    <w:rsid w:val="009739AE"/>
    <w:rsid w:val="0097628D"/>
    <w:rsid w:val="009762AF"/>
    <w:rsid w:val="009773F2"/>
    <w:rsid w:val="00980241"/>
    <w:rsid w:val="009804F3"/>
    <w:rsid w:val="0098057A"/>
    <w:rsid w:val="00982B84"/>
    <w:rsid w:val="0098336F"/>
    <w:rsid w:val="00986252"/>
    <w:rsid w:val="009862CC"/>
    <w:rsid w:val="00987A54"/>
    <w:rsid w:val="00992027"/>
    <w:rsid w:val="00992E30"/>
    <w:rsid w:val="00993768"/>
    <w:rsid w:val="009938A4"/>
    <w:rsid w:val="00995052"/>
    <w:rsid w:val="00995A93"/>
    <w:rsid w:val="00995BD3"/>
    <w:rsid w:val="009A066A"/>
    <w:rsid w:val="009A377D"/>
    <w:rsid w:val="009A3E8C"/>
    <w:rsid w:val="009A417B"/>
    <w:rsid w:val="009A4B6C"/>
    <w:rsid w:val="009A5109"/>
    <w:rsid w:val="009A58DE"/>
    <w:rsid w:val="009A5C68"/>
    <w:rsid w:val="009A5E30"/>
    <w:rsid w:val="009A641D"/>
    <w:rsid w:val="009A6EA4"/>
    <w:rsid w:val="009B1730"/>
    <w:rsid w:val="009B2557"/>
    <w:rsid w:val="009B420B"/>
    <w:rsid w:val="009B507D"/>
    <w:rsid w:val="009B5142"/>
    <w:rsid w:val="009B5644"/>
    <w:rsid w:val="009B5D19"/>
    <w:rsid w:val="009B61BB"/>
    <w:rsid w:val="009B762B"/>
    <w:rsid w:val="009B7B8F"/>
    <w:rsid w:val="009C0935"/>
    <w:rsid w:val="009C14DE"/>
    <w:rsid w:val="009C1C80"/>
    <w:rsid w:val="009C2F9B"/>
    <w:rsid w:val="009C4029"/>
    <w:rsid w:val="009C4271"/>
    <w:rsid w:val="009C4B7F"/>
    <w:rsid w:val="009C4BAA"/>
    <w:rsid w:val="009C518A"/>
    <w:rsid w:val="009C5444"/>
    <w:rsid w:val="009C5744"/>
    <w:rsid w:val="009C61C3"/>
    <w:rsid w:val="009D080B"/>
    <w:rsid w:val="009D1073"/>
    <w:rsid w:val="009D508A"/>
    <w:rsid w:val="009D51FE"/>
    <w:rsid w:val="009D5A55"/>
    <w:rsid w:val="009D5D46"/>
    <w:rsid w:val="009D6738"/>
    <w:rsid w:val="009D7897"/>
    <w:rsid w:val="009D7ADF"/>
    <w:rsid w:val="009E0D69"/>
    <w:rsid w:val="009E1171"/>
    <w:rsid w:val="009E17F6"/>
    <w:rsid w:val="009E274F"/>
    <w:rsid w:val="009E2E5A"/>
    <w:rsid w:val="009E2FBD"/>
    <w:rsid w:val="009E37EF"/>
    <w:rsid w:val="009E4B30"/>
    <w:rsid w:val="009E512E"/>
    <w:rsid w:val="009E57CF"/>
    <w:rsid w:val="009E7365"/>
    <w:rsid w:val="009E7B87"/>
    <w:rsid w:val="009E7DD0"/>
    <w:rsid w:val="009F1839"/>
    <w:rsid w:val="009F44A9"/>
    <w:rsid w:val="009F488B"/>
    <w:rsid w:val="009F5D38"/>
    <w:rsid w:val="009F6813"/>
    <w:rsid w:val="009F7337"/>
    <w:rsid w:val="00A0131B"/>
    <w:rsid w:val="00A0217F"/>
    <w:rsid w:val="00A0321C"/>
    <w:rsid w:val="00A03AC9"/>
    <w:rsid w:val="00A05747"/>
    <w:rsid w:val="00A05BC9"/>
    <w:rsid w:val="00A06A6D"/>
    <w:rsid w:val="00A06DAE"/>
    <w:rsid w:val="00A07278"/>
    <w:rsid w:val="00A101B1"/>
    <w:rsid w:val="00A11E65"/>
    <w:rsid w:val="00A1266A"/>
    <w:rsid w:val="00A12916"/>
    <w:rsid w:val="00A12C14"/>
    <w:rsid w:val="00A142E5"/>
    <w:rsid w:val="00A15237"/>
    <w:rsid w:val="00A1649F"/>
    <w:rsid w:val="00A21A52"/>
    <w:rsid w:val="00A2233D"/>
    <w:rsid w:val="00A23288"/>
    <w:rsid w:val="00A2333A"/>
    <w:rsid w:val="00A2367B"/>
    <w:rsid w:val="00A248D6"/>
    <w:rsid w:val="00A24A21"/>
    <w:rsid w:val="00A24D1E"/>
    <w:rsid w:val="00A26D55"/>
    <w:rsid w:val="00A3143F"/>
    <w:rsid w:val="00A342E4"/>
    <w:rsid w:val="00A34D43"/>
    <w:rsid w:val="00A3553F"/>
    <w:rsid w:val="00A36710"/>
    <w:rsid w:val="00A367E3"/>
    <w:rsid w:val="00A36B49"/>
    <w:rsid w:val="00A371B8"/>
    <w:rsid w:val="00A40651"/>
    <w:rsid w:val="00A4102E"/>
    <w:rsid w:val="00A426A5"/>
    <w:rsid w:val="00A4300B"/>
    <w:rsid w:val="00A43AD5"/>
    <w:rsid w:val="00A4428B"/>
    <w:rsid w:val="00A452C7"/>
    <w:rsid w:val="00A4601A"/>
    <w:rsid w:val="00A51531"/>
    <w:rsid w:val="00A5287F"/>
    <w:rsid w:val="00A531B0"/>
    <w:rsid w:val="00A532B5"/>
    <w:rsid w:val="00A54771"/>
    <w:rsid w:val="00A54826"/>
    <w:rsid w:val="00A54E88"/>
    <w:rsid w:val="00A55BEB"/>
    <w:rsid w:val="00A56D34"/>
    <w:rsid w:val="00A60B1A"/>
    <w:rsid w:val="00A6159E"/>
    <w:rsid w:val="00A62135"/>
    <w:rsid w:val="00A626B6"/>
    <w:rsid w:val="00A63DCE"/>
    <w:rsid w:val="00A64682"/>
    <w:rsid w:val="00A65C36"/>
    <w:rsid w:val="00A66AF1"/>
    <w:rsid w:val="00A67E6A"/>
    <w:rsid w:val="00A71152"/>
    <w:rsid w:val="00A7187C"/>
    <w:rsid w:val="00A71960"/>
    <w:rsid w:val="00A719F3"/>
    <w:rsid w:val="00A74668"/>
    <w:rsid w:val="00A7483A"/>
    <w:rsid w:val="00A751F7"/>
    <w:rsid w:val="00A7599C"/>
    <w:rsid w:val="00A76F19"/>
    <w:rsid w:val="00A777B3"/>
    <w:rsid w:val="00A801CD"/>
    <w:rsid w:val="00A817D8"/>
    <w:rsid w:val="00A8490E"/>
    <w:rsid w:val="00A85D65"/>
    <w:rsid w:val="00A93907"/>
    <w:rsid w:val="00A93AB0"/>
    <w:rsid w:val="00A94A62"/>
    <w:rsid w:val="00A95414"/>
    <w:rsid w:val="00A96515"/>
    <w:rsid w:val="00A96FE1"/>
    <w:rsid w:val="00A970F2"/>
    <w:rsid w:val="00A9727C"/>
    <w:rsid w:val="00A974B6"/>
    <w:rsid w:val="00AA0DF4"/>
    <w:rsid w:val="00AA1CC4"/>
    <w:rsid w:val="00AA2081"/>
    <w:rsid w:val="00AA3446"/>
    <w:rsid w:val="00AA3B4F"/>
    <w:rsid w:val="00AA5544"/>
    <w:rsid w:val="00AA612D"/>
    <w:rsid w:val="00AA67ED"/>
    <w:rsid w:val="00AA6EBC"/>
    <w:rsid w:val="00AA7DCA"/>
    <w:rsid w:val="00AB0350"/>
    <w:rsid w:val="00AB0C33"/>
    <w:rsid w:val="00AB0E62"/>
    <w:rsid w:val="00AB1119"/>
    <w:rsid w:val="00AB2B5F"/>
    <w:rsid w:val="00AB3AAD"/>
    <w:rsid w:val="00AB55A2"/>
    <w:rsid w:val="00AB6F2F"/>
    <w:rsid w:val="00AB7A64"/>
    <w:rsid w:val="00AB7DD7"/>
    <w:rsid w:val="00AC0860"/>
    <w:rsid w:val="00AC11BF"/>
    <w:rsid w:val="00AC283F"/>
    <w:rsid w:val="00AC35AA"/>
    <w:rsid w:val="00AC3776"/>
    <w:rsid w:val="00AC6948"/>
    <w:rsid w:val="00AC7535"/>
    <w:rsid w:val="00AC7823"/>
    <w:rsid w:val="00AC7AFC"/>
    <w:rsid w:val="00AC7E98"/>
    <w:rsid w:val="00AD03FB"/>
    <w:rsid w:val="00AD1023"/>
    <w:rsid w:val="00AD3953"/>
    <w:rsid w:val="00AD5C61"/>
    <w:rsid w:val="00AD6AB7"/>
    <w:rsid w:val="00AD7231"/>
    <w:rsid w:val="00AD7B48"/>
    <w:rsid w:val="00AE0359"/>
    <w:rsid w:val="00AE0A75"/>
    <w:rsid w:val="00AE0A9D"/>
    <w:rsid w:val="00AE0F11"/>
    <w:rsid w:val="00AE281D"/>
    <w:rsid w:val="00AE4AA7"/>
    <w:rsid w:val="00AE533C"/>
    <w:rsid w:val="00AE6486"/>
    <w:rsid w:val="00AE64DD"/>
    <w:rsid w:val="00AF076C"/>
    <w:rsid w:val="00AF09FC"/>
    <w:rsid w:val="00AF21B4"/>
    <w:rsid w:val="00AF3E9E"/>
    <w:rsid w:val="00AF4CAA"/>
    <w:rsid w:val="00AF5585"/>
    <w:rsid w:val="00AF7A95"/>
    <w:rsid w:val="00AF7CFC"/>
    <w:rsid w:val="00AF7F2B"/>
    <w:rsid w:val="00B00D71"/>
    <w:rsid w:val="00B019E1"/>
    <w:rsid w:val="00B01D98"/>
    <w:rsid w:val="00B03197"/>
    <w:rsid w:val="00B04966"/>
    <w:rsid w:val="00B04E43"/>
    <w:rsid w:val="00B07496"/>
    <w:rsid w:val="00B10809"/>
    <w:rsid w:val="00B12716"/>
    <w:rsid w:val="00B139B0"/>
    <w:rsid w:val="00B14446"/>
    <w:rsid w:val="00B157EA"/>
    <w:rsid w:val="00B15C30"/>
    <w:rsid w:val="00B203B6"/>
    <w:rsid w:val="00B20AD0"/>
    <w:rsid w:val="00B2127B"/>
    <w:rsid w:val="00B21894"/>
    <w:rsid w:val="00B241E6"/>
    <w:rsid w:val="00B27575"/>
    <w:rsid w:val="00B312E5"/>
    <w:rsid w:val="00B316B6"/>
    <w:rsid w:val="00B35734"/>
    <w:rsid w:val="00B3575E"/>
    <w:rsid w:val="00B40BBB"/>
    <w:rsid w:val="00B429DE"/>
    <w:rsid w:val="00B42BD3"/>
    <w:rsid w:val="00B4368D"/>
    <w:rsid w:val="00B437D3"/>
    <w:rsid w:val="00B43DD9"/>
    <w:rsid w:val="00B44447"/>
    <w:rsid w:val="00B444CD"/>
    <w:rsid w:val="00B47E18"/>
    <w:rsid w:val="00B50937"/>
    <w:rsid w:val="00B50D72"/>
    <w:rsid w:val="00B51596"/>
    <w:rsid w:val="00B535DE"/>
    <w:rsid w:val="00B53ABB"/>
    <w:rsid w:val="00B54C5F"/>
    <w:rsid w:val="00B55CDE"/>
    <w:rsid w:val="00B55D58"/>
    <w:rsid w:val="00B56004"/>
    <w:rsid w:val="00B56597"/>
    <w:rsid w:val="00B56907"/>
    <w:rsid w:val="00B56D8E"/>
    <w:rsid w:val="00B57947"/>
    <w:rsid w:val="00B61AE6"/>
    <w:rsid w:val="00B62809"/>
    <w:rsid w:val="00B6407B"/>
    <w:rsid w:val="00B64A72"/>
    <w:rsid w:val="00B6571E"/>
    <w:rsid w:val="00B66FB4"/>
    <w:rsid w:val="00B701DE"/>
    <w:rsid w:val="00B705D8"/>
    <w:rsid w:val="00B70945"/>
    <w:rsid w:val="00B72C7B"/>
    <w:rsid w:val="00B746B7"/>
    <w:rsid w:val="00B77EFB"/>
    <w:rsid w:val="00B82905"/>
    <w:rsid w:val="00B82CA4"/>
    <w:rsid w:val="00B833A9"/>
    <w:rsid w:val="00B834D9"/>
    <w:rsid w:val="00B8371A"/>
    <w:rsid w:val="00B842AF"/>
    <w:rsid w:val="00B84A56"/>
    <w:rsid w:val="00B867F9"/>
    <w:rsid w:val="00B87106"/>
    <w:rsid w:val="00B907AC"/>
    <w:rsid w:val="00B94CFF"/>
    <w:rsid w:val="00B9502D"/>
    <w:rsid w:val="00B97D78"/>
    <w:rsid w:val="00BA004C"/>
    <w:rsid w:val="00BA0CF8"/>
    <w:rsid w:val="00BA0D7A"/>
    <w:rsid w:val="00BA0DF3"/>
    <w:rsid w:val="00BA235D"/>
    <w:rsid w:val="00BA330F"/>
    <w:rsid w:val="00BA3583"/>
    <w:rsid w:val="00BA3F15"/>
    <w:rsid w:val="00BA6650"/>
    <w:rsid w:val="00BA712E"/>
    <w:rsid w:val="00BA7BDC"/>
    <w:rsid w:val="00BA7E2D"/>
    <w:rsid w:val="00BA7E95"/>
    <w:rsid w:val="00BA7F41"/>
    <w:rsid w:val="00BB1327"/>
    <w:rsid w:val="00BB232D"/>
    <w:rsid w:val="00BB2A10"/>
    <w:rsid w:val="00BB3020"/>
    <w:rsid w:val="00BB35CE"/>
    <w:rsid w:val="00BB3697"/>
    <w:rsid w:val="00BB3DE4"/>
    <w:rsid w:val="00BB412B"/>
    <w:rsid w:val="00BB4891"/>
    <w:rsid w:val="00BB5CA6"/>
    <w:rsid w:val="00BB79BA"/>
    <w:rsid w:val="00BB7B82"/>
    <w:rsid w:val="00BB7EC7"/>
    <w:rsid w:val="00BC0D99"/>
    <w:rsid w:val="00BC2C81"/>
    <w:rsid w:val="00BC36CF"/>
    <w:rsid w:val="00BC5CD1"/>
    <w:rsid w:val="00BC6900"/>
    <w:rsid w:val="00BC71DB"/>
    <w:rsid w:val="00BC76B3"/>
    <w:rsid w:val="00BC7BBA"/>
    <w:rsid w:val="00BC7FE2"/>
    <w:rsid w:val="00BD4A6E"/>
    <w:rsid w:val="00BD4DBF"/>
    <w:rsid w:val="00BD65DE"/>
    <w:rsid w:val="00BD6B17"/>
    <w:rsid w:val="00BD7562"/>
    <w:rsid w:val="00BE0308"/>
    <w:rsid w:val="00BE0B25"/>
    <w:rsid w:val="00BE0FA8"/>
    <w:rsid w:val="00BE1DFA"/>
    <w:rsid w:val="00BE354B"/>
    <w:rsid w:val="00BE356F"/>
    <w:rsid w:val="00BE37AF"/>
    <w:rsid w:val="00BE3957"/>
    <w:rsid w:val="00BE4520"/>
    <w:rsid w:val="00BE531E"/>
    <w:rsid w:val="00BE6125"/>
    <w:rsid w:val="00BE76AC"/>
    <w:rsid w:val="00BE78F4"/>
    <w:rsid w:val="00BE7BEA"/>
    <w:rsid w:val="00BF0327"/>
    <w:rsid w:val="00BF141E"/>
    <w:rsid w:val="00BF17AA"/>
    <w:rsid w:val="00BF192D"/>
    <w:rsid w:val="00BF19F0"/>
    <w:rsid w:val="00BF473D"/>
    <w:rsid w:val="00BF4B9F"/>
    <w:rsid w:val="00BF53E1"/>
    <w:rsid w:val="00BF5B1F"/>
    <w:rsid w:val="00BF6007"/>
    <w:rsid w:val="00BF660C"/>
    <w:rsid w:val="00BF6B3F"/>
    <w:rsid w:val="00BF6BF0"/>
    <w:rsid w:val="00C00B32"/>
    <w:rsid w:val="00C0126C"/>
    <w:rsid w:val="00C0168A"/>
    <w:rsid w:val="00C018D5"/>
    <w:rsid w:val="00C02A6E"/>
    <w:rsid w:val="00C036B5"/>
    <w:rsid w:val="00C055FD"/>
    <w:rsid w:val="00C06F65"/>
    <w:rsid w:val="00C0713F"/>
    <w:rsid w:val="00C12023"/>
    <w:rsid w:val="00C121F2"/>
    <w:rsid w:val="00C12D54"/>
    <w:rsid w:val="00C13B78"/>
    <w:rsid w:val="00C14225"/>
    <w:rsid w:val="00C17501"/>
    <w:rsid w:val="00C20865"/>
    <w:rsid w:val="00C22E2D"/>
    <w:rsid w:val="00C238A0"/>
    <w:rsid w:val="00C24025"/>
    <w:rsid w:val="00C241D1"/>
    <w:rsid w:val="00C24CD0"/>
    <w:rsid w:val="00C25207"/>
    <w:rsid w:val="00C25684"/>
    <w:rsid w:val="00C26C12"/>
    <w:rsid w:val="00C26E8A"/>
    <w:rsid w:val="00C304E1"/>
    <w:rsid w:val="00C310D8"/>
    <w:rsid w:val="00C34140"/>
    <w:rsid w:val="00C357B7"/>
    <w:rsid w:val="00C37242"/>
    <w:rsid w:val="00C42EE8"/>
    <w:rsid w:val="00C4541F"/>
    <w:rsid w:val="00C458D1"/>
    <w:rsid w:val="00C46247"/>
    <w:rsid w:val="00C472CE"/>
    <w:rsid w:val="00C479B7"/>
    <w:rsid w:val="00C47AA6"/>
    <w:rsid w:val="00C53A37"/>
    <w:rsid w:val="00C53DDF"/>
    <w:rsid w:val="00C54544"/>
    <w:rsid w:val="00C54850"/>
    <w:rsid w:val="00C549DE"/>
    <w:rsid w:val="00C553FF"/>
    <w:rsid w:val="00C564AE"/>
    <w:rsid w:val="00C565A0"/>
    <w:rsid w:val="00C56C5D"/>
    <w:rsid w:val="00C5798A"/>
    <w:rsid w:val="00C57D98"/>
    <w:rsid w:val="00C60AE9"/>
    <w:rsid w:val="00C61367"/>
    <w:rsid w:val="00C61AFD"/>
    <w:rsid w:val="00C62870"/>
    <w:rsid w:val="00C6431A"/>
    <w:rsid w:val="00C6441F"/>
    <w:rsid w:val="00C64778"/>
    <w:rsid w:val="00C64C3E"/>
    <w:rsid w:val="00C67AE1"/>
    <w:rsid w:val="00C67BE8"/>
    <w:rsid w:val="00C70513"/>
    <w:rsid w:val="00C70C6E"/>
    <w:rsid w:val="00C71C10"/>
    <w:rsid w:val="00C7285E"/>
    <w:rsid w:val="00C73D03"/>
    <w:rsid w:val="00C7421F"/>
    <w:rsid w:val="00C7442F"/>
    <w:rsid w:val="00C74FD1"/>
    <w:rsid w:val="00C756DF"/>
    <w:rsid w:val="00C75D1D"/>
    <w:rsid w:val="00C75EA5"/>
    <w:rsid w:val="00C80DD4"/>
    <w:rsid w:val="00C81097"/>
    <w:rsid w:val="00C823C9"/>
    <w:rsid w:val="00C831C4"/>
    <w:rsid w:val="00C83D7E"/>
    <w:rsid w:val="00C86A30"/>
    <w:rsid w:val="00C90AD9"/>
    <w:rsid w:val="00C94426"/>
    <w:rsid w:val="00C96076"/>
    <w:rsid w:val="00C9778D"/>
    <w:rsid w:val="00C978A7"/>
    <w:rsid w:val="00C97BEA"/>
    <w:rsid w:val="00CA09F5"/>
    <w:rsid w:val="00CA131D"/>
    <w:rsid w:val="00CA22CA"/>
    <w:rsid w:val="00CA2ACF"/>
    <w:rsid w:val="00CA2B43"/>
    <w:rsid w:val="00CA2E92"/>
    <w:rsid w:val="00CA4343"/>
    <w:rsid w:val="00CA49DA"/>
    <w:rsid w:val="00CA4CE0"/>
    <w:rsid w:val="00CA5595"/>
    <w:rsid w:val="00CA61A0"/>
    <w:rsid w:val="00CA6543"/>
    <w:rsid w:val="00CA6CF2"/>
    <w:rsid w:val="00CA6E7B"/>
    <w:rsid w:val="00CB0955"/>
    <w:rsid w:val="00CB1192"/>
    <w:rsid w:val="00CB1744"/>
    <w:rsid w:val="00CB17A1"/>
    <w:rsid w:val="00CB30E0"/>
    <w:rsid w:val="00CB3DB1"/>
    <w:rsid w:val="00CB582D"/>
    <w:rsid w:val="00CB5D59"/>
    <w:rsid w:val="00CB6AFE"/>
    <w:rsid w:val="00CB777A"/>
    <w:rsid w:val="00CC16EC"/>
    <w:rsid w:val="00CC2E69"/>
    <w:rsid w:val="00CC56B9"/>
    <w:rsid w:val="00CC73D8"/>
    <w:rsid w:val="00CC7422"/>
    <w:rsid w:val="00CC759E"/>
    <w:rsid w:val="00CD0DED"/>
    <w:rsid w:val="00CD1CF0"/>
    <w:rsid w:val="00CD2C7D"/>
    <w:rsid w:val="00CD4ACD"/>
    <w:rsid w:val="00CD5C8B"/>
    <w:rsid w:val="00CD7072"/>
    <w:rsid w:val="00CE041D"/>
    <w:rsid w:val="00CE0BBD"/>
    <w:rsid w:val="00CE0CDE"/>
    <w:rsid w:val="00CE3C15"/>
    <w:rsid w:val="00CE40FD"/>
    <w:rsid w:val="00CE663C"/>
    <w:rsid w:val="00CE7422"/>
    <w:rsid w:val="00CE77EB"/>
    <w:rsid w:val="00CE78F6"/>
    <w:rsid w:val="00CF1313"/>
    <w:rsid w:val="00CF1EBB"/>
    <w:rsid w:val="00CF255E"/>
    <w:rsid w:val="00CF3D60"/>
    <w:rsid w:val="00CF474E"/>
    <w:rsid w:val="00D00117"/>
    <w:rsid w:val="00D00676"/>
    <w:rsid w:val="00D01D7E"/>
    <w:rsid w:val="00D02772"/>
    <w:rsid w:val="00D029F0"/>
    <w:rsid w:val="00D03144"/>
    <w:rsid w:val="00D042B7"/>
    <w:rsid w:val="00D04FD6"/>
    <w:rsid w:val="00D05411"/>
    <w:rsid w:val="00D060DD"/>
    <w:rsid w:val="00D073D9"/>
    <w:rsid w:val="00D07F0F"/>
    <w:rsid w:val="00D103A1"/>
    <w:rsid w:val="00D10892"/>
    <w:rsid w:val="00D115F7"/>
    <w:rsid w:val="00D1174A"/>
    <w:rsid w:val="00D12A2E"/>
    <w:rsid w:val="00D12B6A"/>
    <w:rsid w:val="00D14DDC"/>
    <w:rsid w:val="00D15C69"/>
    <w:rsid w:val="00D16590"/>
    <w:rsid w:val="00D16B2A"/>
    <w:rsid w:val="00D16D9E"/>
    <w:rsid w:val="00D17EE0"/>
    <w:rsid w:val="00D2012A"/>
    <w:rsid w:val="00D2089A"/>
    <w:rsid w:val="00D2130A"/>
    <w:rsid w:val="00D213F7"/>
    <w:rsid w:val="00D217EE"/>
    <w:rsid w:val="00D22AB3"/>
    <w:rsid w:val="00D2350C"/>
    <w:rsid w:val="00D24DFF"/>
    <w:rsid w:val="00D27117"/>
    <w:rsid w:val="00D305C3"/>
    <w:rsid w:val="00D31C72"/>
    <w:rsid w:val="00D329B5"/>
    <w:rsid w:val="00D32E0C"/>
    <w:rsid w:val="00D3369D"/>
    <w:rsid w:val="00D33F5D"/>
    <w:rsid w:val="00D364A6"/>
    <w:rsid w:val="00D36507"/>
    <w:rsid w:val="00D36739"/>
    <w:rsid w:val="00D4122F"/>
    <w:rsid w:val="00D4141A"/>
    <w:rsid w:val="00D427EB"/>
    <w:rsid w:val="00D4493C"/>
    <w:rsid w:val="00D4496C"/>
    <w:rsid w:val="00D453F7"/>
    <w:rsid w:val="00D459B3"/>
    <w:rsid w:val="00D45D01"/>
    <w:rsid w:val="00D470C1"/>
    <w:rsid w:val="00D477A9"/>
    <w:rsid w:val="00D51224"/>
    <w:rsid w:val="00D53DE4"/>
    <w:rsid w:val="00D54626"/>
    <w:rsid w:val="00D5525D"/>
    <w:rsid w:val="00D55F0F"/>
    <w:rsid w:val="00D5630A"/>
    <w:rsid w:val="00D605C8"/>
    <w:rsid w:val="00D60869"/>
    <w:rsid w:val="00D61E70"/>
    <w:rsid w:val="00D63650"/>
    <w:rsid w:val="00D64CA1"/>
    <w:rsid w:val="00D64E1F"/>
    <w:rsid w:val="00D6621B"/>
    <w:rsid w:val="00D66734"/>
    <w:rsid w:val="00D67001"/>
    <w:rsid w:val="00D70977"/>
    <w:rsid w:val="00D70BF4"/>
    <w:rsid w:val="00D722CE"/>
    <w:rsid w:val="00D72AB0"/>
    <w:rsid w:val="00D72C1A"/>
    <w:rsid w:val="00D72E38"/>
    <w:rsid w:val="00D748EE"/>
    <w:rsid w:val="00D75E31"/>
    <w:rsid w:val="00D76B0C"/>
    <w:rsid w:val="00D77B80"/>
    <w:rsid w:val="00D80757"/>
    <w:rsid w:val="00D81AEA"/>
    <w:rsid w:val="00D81F39"/>
    <w:rsid w:val="00D82CDB"/>
    <w:rsid w:val="00D83191"/>
    <w:rsid w:val="00D85E47"/>
    <w:rsid w:val="00D86054"/>
    <w:rsid w:val="00D86541"/>
    <w:rsid w:val="00D8760D"/>
    <w:rsid w:val="00D87959"/>
    <w:rsid w:val="00D87FA9"/>
    <w:rsid w:val="00D9081E"/>
    <w:rsid w:val="00D9152B"/>
    <w:rsid w:val="00D9192D"/>
    <w:rsid w:val="00D9255B"/>
    <w:rsid w:val="00D93268"/>
    <w:rsid w:val="00D93D62"/>
    <w:rsid w:val="00D946D6"/>
    <w:rsid w:val="00D94D04"/>
    <w:rsid w:val="00D95199"/>
    <w:rsid w:val="00D96FB1"/>
    <w:rsid w:val="00D975C6"/>
    <w:rsid w:val="00D97683"/>
    <w:rsid w:val="00D97946"/>
    <w:rsid w:val="00DA23C8"/>
    <w:rsid w:val="00DA3B1D"/>
    <w:rsid w:val="00DA4175"/>
    <w:rsid w:val="00DA512C"/>
    <w:rsid w:val="00DA5AE0"/>
    <w:rsid w:val="00DA63CC"/>
    <w:rsid w:val="00DA6EFC"/>
    <w:rsid w:val="00DA742B"/>
    <w:rsid w:val="00DA792E"/>
    <w:rsid w:val="00DA7EB3"/>
    <w:rsid w:val="00DB73BC"/>
    <w:rsid w:val="00DC0A32"/>
    <w:rsid w:val="00DC0C1B"/>
    <w:rsid w:val="00DC0C48"/>
    <w:rsid w:val="00DC20AF"/>
    <w:rsid w:val="00DC283E"/>
    <w:rsid w:val="00DC2BEA"/>
    <w:rsid w:val="00DC3779"/>
    <w:rsid w:val="00DC482D"/>
    <w:rsid w:val="00DC5682"/>
    <w:rsid w:val="00DC56F7"/>
    <w:rsid w:val="00DC7D09"/>
    <w:rsid w:val="00DD0EE3"/>
    <w:rsid w:val="00DD1ADB"/>
    <w:rsid w:val="00DD2F9B"/>
    <w:rsid w:val="00DD479A"/>
    <w:rsid w:val="00DD4825"/>
    <w:rsid w:val="00DE05F4"/>
    <w:rsid w:val="00DE1513"/>
    <w:rsid w:val="00DE4136"/>
    <w:rsid w:val="00DE4638"/>
    <w:rsid w:val="00DE4A30"/>
    <w:rsid w:val="00DE5012"/>
    <w:rsid w:val="00DE56F0"/>
    <w:rsid w:val="00DE5AFE"/>
    <w:rsid w:val="00DE694A"/>
    <w:rsid w:val="00DE70CB"/>
    <w:rsid w:val="00DE75DF"/>
    <w:rsid w:val="00DF195C"/>
    <w:rsid w:val="00DF26BF"/>
    <w:rsid w:val="00DF35EC"/>
    <w:rsid w:val="00DF5496"/>
    <w:rsid w:val="00DF5895"/>
    <w:rsid w:val="00DF62AA"/>
    <w:rsid w:val="00DF7789"/>
    <w:rsid w:val="00DF7970"/>
    <w:rsid w:val="00E00C38"/>
    <w:rsid w:val="00E01D00"/>
    <w:rsid w:val="00E02224"/>
    <w:rsid w:val="00E028F5"/>
    <w:rsid w:val="00E03313"/>
    <w:rsid w:val="00E03B83"/>
    <w:rsid w:val="00E051E5"/>
    <w:rsid w:val="00E0551F"/>
    <w:rsid w:val="00E05A91"/>
    <w:rsid w:val="00E05D77"/>
    <w:rsid w:val="00E05E5C"/>
    <w:rsid w:val="00E06A07"/>
    <w:rsid w:val="00E07EBC"/>
    <w:rsid w:val="00E10E2B"/>
    <w:rsid w:val="00E11965"/>
    <w:rsid w:val="00E124A1"/>
    <w:rsid w:val="00E12ABB"/>
    <w:rsid w:val="00E1317E"/>
    <w:rsid w:val="00E137B7"/>
    <w:rsid w:val="00E14F7E"/>
    <w:rsid w:val="00E14FC0"/>
    <w:rsid w:val="00E15DD1"/>
    <w:rsid w:val="00E176EC"/>
    <w:rsid w:val="00E204B4"/>
    <w:rsid w:val="00E20512"/>
    <w:rsid w:val="00E216E5"/>
    <w:rsid w:val="00E22BB1"/>
    <w:rsid w:val="00E22E1E"/>
    <w:rsid w:val="00E22F19"/>
    <w:rsid w:val="00E2449A"/>
    <w:rsid w:val="00E25506"/>
    <w:rsid w:val="00E25C80"/>
    <w:rsid w:val="00E26213"/>
    <w:rsid w:val="00E26CA0"/>
    <w:rsid w:val="00E270A7"/>
    <w:rsid w:val="00E33766"/>
    <w:rsid w:val="00E344C5"/>
    <w:rsid w:val="00E35BA2"/>
    <w:rsid w:val="00E363E9"/>
    <w:rsid w:val="00E36EE2"/>
    <w:rsid w:val="00E41E02"/>
    <w:rsid w:val="00E43273"/>
    <w:rsid w:val="00E43625"/>
    <w:rsid w:val="00E43DF0"/>
    <w:rsid w:val="00E44B67"/>
    <w:rsid w:val="00E469FA"/>
    <w:rsid w:val="00E47F87"/>
    <w:rsid w:val="00E501DA"/>
    <w:rsid w:val="00E50D63"/>
    <w:rsid w:val="00E5250A"/>
    <w:rsid w:val="00E52CE0"/>
    <w:rsid w:val="00E537B4"/>
    <w:rsid w:val="00E53807"/>
    <w:rsid w:val="00E53F70"/>
    <w:rsid w:val="00E57952"/>
    <w:rsid w:val="00E606B9"/>
    <w:rsid w:val="00E60735"/>
    <w:rsid w:val="00E60907"/>
    <w:rsid w:val="00E611EB"/>
    <w:rsid w:val="00E61D62"/>
    <w:rsid w:val="00E62D60"/>
    <w:rsid w:val="00E6304F"/>
    <w:rsid w:val="00E63334"/>
    <w:rsid w:val="00E64BE9"/>
    <w:rsid w:val="00E65DB3"/>
    <w:rsid w:val="00E67350"/>
    <w:rsid w:val="00E679C5"/>
    <w:rsid w:val="00E7289B"/>
    <w:rsid w:val="00E72B92"/>
    <w:rsid w:val="00E73F2D"/>
    <w:rsid w:val="00E745B0"/>
    <w:rsid w:val="00E75A77"/>
    <w:rsid w:val="00E76DFD"/>
    <w:rsid w:val="00E81772"/>
    <w:rsid w:val="00E82AB9"/>
    <w:rsid w:val="00E83CC2"/>
    <w:rsid w:val="00E85403"/>
    <w:rsid w:val="00E857E6"/>
    <w:rsid w:val="00E85CD7"/>
    <w:rsid w:val="00E868FD"/>
    <w:rsid w:val="00E8717D"/>
    <w:rsid w:val="00E90310"/>
    <w:rsid w:val="00E9260C"/>
    <w:rsid w:val="00E92FC3"/>
    <w:rsid w:val="00E9356A"/>
    <w:rsid w:val="00E93927"/>
    <w:rsid w:val="00E95E61"/>
    <w:rsid w:val="00E966E6"/>
    <w:rsid w:val="00E96807"/>
    <w:rsid w:val="00E96AFA"/>
    <w:rsid w:val="00EA1A31"/>
    <w:rsid w:val="00EA2465"/>
    <w:rsid w:val="00EA31F8"/>
    <w:rsid w:val="00EA3724"/>
    <w:rsid w:val="00EA632A"/>
    <w:rsid w:val="00EA76C2"/>
    <w:rsid w:val="00EB014B"/>
    <w:rsid w:val="00EB05FA"/>
    <w:rsid w:val="00EB0BF6"/>
    <w:rsid w:val="00EB1B20"/>
    <w:rsid w:val="00EB286E"/>
    <w:rsid w:val="00EB2DC9"/>
    <w:rsid w:val="00EB2EAE"/>
    <w:rsid w:val="00EB316D"/>
    <w:rsid w:val="00EB458D"/>
    <w:rsid w:val="00EB4790"/>
    <w:rsid w:val="00EB52ED"/>
    <w:rsid w:val="00EB5487"/>
    <w:rsid w:val="00EB6299"/>
    <w:rsid w:val="00EB6551"/>
    <w:rsid w:val="00EC1B60"/>
    <w:rsid w:val="00EC1B8D"/>
    <w:rsid w:val="00EC2E7B"/>
    <w:rsid w:val="00EC50FA"/>
    <w:rsid w:val="00ED04E2"/>
    <w:rsid w:val="00ED21F0"/>
    <w:rsid w:val="00ED322E"/>
    <w:rsid w:val="00ED3FE6"/>
    <w:rsid w:val="00ED4E1B"/>
    <w:rsid w:val="00ED5011"/>
    <w:rsid w:val="00EE1FF1"/>
    <w:rsid w:val="00EE203B"/>
    <w:rsid w:val="00EE2158"/>
    <w:rsid w:val="00EE44C4"/>
    <w:rsid w:val="00EE4A2D"/>
    <w:rsid w:val="00EE5E4C"/>
    <w:rsid w:val="00EE608E"/>
    <w:rsid w:val="00EE691D"/>
    <w:rsid w:val="00EE77B2"/>
    <w:rsid w:val="00EF0453"/>
    <w:rsid w:val="00EF0755"/>
    <w:rsid w:val="00EF0DBC"/>
    <w:rsid w:val="00EF1A87"/>
    <w:rsid w:val="00EF2605"/>
    <w:rsid w:val="00EF3408"/>
    <w:rsid w:val="00EF4942"/>
    <w:rsid w:val="00EF57ED"/>
    <w:rsid w:val="00EF7B0C"/>
    <w:rsid w:val="00F0234B"/>
    <w:rsid w:val="00F117CF"/>
    <w:rsid w:val="00F11AAE"/>
    <w:rsid w:val="00F1256C"/>
    <w:rsid w:val="00F12741"/>
    <w:rsid w:val="00F12C08"/>
    <w:rsid w:val="00F13390"/>
    <w:rsid w:val="00F140BE"/>
    <w:rsid w:val="00F15974"/>
    <w:rsid w:val="00F161FF"/>
    <w:rsid w:val="00F171C8"/>
    <w:rsid w:val="00F178FA"/>
    <w:rsid w:val="00F20228"/>
    <w:rsid w:val="00F22232"/>
    <w:rsid w:val="00F222F3"/>
    <w:rsid w:val="00F22773"/>
    <w:rsid w:val="00F2290F"/>
    <w:rsid w:val="00F22EFA"/>
    <w:rsid w:val="00F23189"/>
    <w:rsid w:val="00F234C7"/>
    <w:rsid w:val="00F24196"/>
    <w:rsid w:val="00F2715B"/>
    <w:rsid w:val="00F271CC"/>
    <w:rsid w:val="00F302FF"/>
    <w:rsid w:val="00F30701"/>
    <w:rsid w:val="00F30D7B"/>
    <w:rsid w:val="00F32935"/>
    <w:rsid w:val="00F33133"/>
    <w:rsid w:val="00F337C2"/>
    <w:rsid w:val="00F3396B"/>
    <w:rsid w:val="00F33F89"/>
    <w:rsid w:val="00F342C6"/>
    <w:rsid w:val="00F3451D"/>
    <w:rsid w:val="00F34E31"/>
    <w:rsid w:val="00F37396"/>
    <w:rsid w:val="00F37660"/>
    <w:rsid w:val="00F37A09"/>
    <w:rsid w:val="00F42337"/>
    <w:rsid w:val="00F43650"/>
    <w:rsid w:val="00F47CB7"/>
    <w:rsid w:val="00F50190"/>
    <w:rsid w:val="00F50DB3"/>
    <w:rsid w:val="00F516BE"/>
    <w:rsid w:val="00F51A8C"/>
    <w:rsid w:val="00F52373"/>
    <w:rsid w:val="00F52F63"/>
    <w:rsid w:val="00F5693D"/>
    <w:rsid w:val="00F60CBA"/>
    <w:rsid w:val="00F61246"/>
    <w:rsid w:val="00F62743"/>
    <w:rsid w:val="00F6390E"/>
    <w:rsid w:val="00F6405F"/>
    <w:rsid w:val="00F64344"/>
    <w:rsid w:val="00F64C8C"/>
    <w:rsid w:val="00F66238"/>
    <w:rsid w:val="00F717F5"/>
    <w:rsid w:val="00F721AC"/>
    <w:rsid w:val="00F728E5"/>
    <w:rsid w:val="00F736EC"/>
    <w:rsid w:val="00F74113"/>
    <w:rsid w:val="00F742A4"/>
    <w:rsid w:val="00F74F13"/>
    <w:rsid w:val="00F750F3"/>
    <w:rsid w:val="00F764E0"/>
    <w:rsid w:val="00F8085A"/>
    <w:rsid w:val="00F817B1"/>
    <w:rsid w:val="00F82DF6"/>
    <w:rsid w:val="00F832A6"/>
    <w:rsid w:val="00F83F72"/>
    <w:rsid w:val="00F84004"/>
    <w:rsid w:val="00F84E8C"/>
    <w:rsid w:val="00F85C7C"/>
    <w:rsid w:val="00F8649D"/>
    <w:rsid w:val="00F864A6"/>
    <w:rsid w:val="00F87755"/>
    <w:rsid w:val="00F901B1"/>
    <w:rsid w:val="00F904D7"/>
    <w:rsid w:val="00F9117B"/>
    <w:rsid w:val="00F92143"/>
    <w:rsid w:val="00F9233F"/>
    <w:rsid w:val="00F92661"/>
    <w:rsid w:val="00F92DA6"/>
    <w:rsid w:val="00F93302"/>
    <w:rsid w:val="00F9337A"/>
    <w:rsid w:val="00F93744"/>
    <w:rsid w:val="00F93D46"/>
    <w:rsid w:val="00F9472D"/>
    <w:rsid w:val="00F95249"/>
    <w:rsid w:val="00F96583"/>
    <w:rsid w:val="00FA02B4"/>
    <w:rsid w:val="00FA03DE"/>
    <w:rsid w:val="00FA0692"/>
    <w:rsid w:val="00FA12FA"/>
    <w:rsid w:val="00FA1D54"/>
    <w:rsid w:val="00FA22C0"/>
    <w:rsid w:val="00FA414F"/>
    <w:rsid w:val="00FA6A7D"/>
    <w:rsid w:val="00FA6EA6"/>
    <w:rsid w:val="00FA70A2"/>
    <w:rsid w:val="00FA7EDA"/>
    <w:rsid w:val="00FB00C5"/>
    <w:rsid w:val="00FB0497"/>
    <w:rsid w:val="00FB3180"/>
    <w:rsid w:val="00FB4548"/>
    <w:rsid w:val="00FB47BB"/>
    <w:rsid w:val="00FB4ED3"/>
    <w:rsid w:val="00FB61A7"/>
    <w:rsid w:val="00FC0876"/>
    <w:rsid w:val="00FC0E46"/>
    <w:rsid w:val="00FC10F3"/>
    <w:rsid w:val="00FC12A6"/>
    <w:rsid w:val="00FC1A9A"/>
    <w:rsid w:val="00FC2E15"/>
    <w:rsid w:val="00FC3570"/>
    <w:rsid w:val="00FC36E2"/>
    <w:rsid w:val="00FC4387"/>
    <w:rsid w:val="00FC575C"/>
    <w:rsid w:val="00FC6F78"/>
    <w:rsid w:val="00FC7034"/>
    <w:rsid w:val="00FC725B"/>
    <w:rsid w:val="00FC7908"/>
    <w:rsid w:val="00FD1B81"/>
    <w:rsid w:val="00FD3C95"/>
    <w:rsid w:val="00FD49B9"/>
    <w:rsid w:val="00FD4F58"/>
    <w:rsid w:val="00FD5389"/>
    <w:rsid w:val="00FD542E"/>
    <w:rsid w:val="00FD5A54"/>
    <w:rsid w:val="00FD5F4E"/>
    <w:rsid w:val="00FD6F55"/>
    <w:rsid w:val="00FD7C9D"/>
    <w:rsid w:val="00FE0584"/>
    <w:rsid w:val="00FE2EBA"/>
    <w:rsid w:val="00FE2F31"/>
    <w:rsid w:val="00FE3555"/>
    <w:rsid w:val="00FE4792"/>
    <w:rsid w:val="00FE6205"/>
    <w:rsid w:val="00FE662A"/>
    <w:rsid w:val="00FE6D3F"/>
    <w:rsid w:val="00FE7522"/>
    <w:rsid w:val="00FE75CE"/>
    <w:rsid w:val="00FF00E6"/>
    <w:rsid w:val="00FF0B33"/>
    <w:rsid w:val="00FF1D8B"/>
    <w:rsid w:val="00FF32C8"/>
    <w:rsid w:val="00FF3B3A"/>
    <w:rsid w:val="00FF43B3"/>
    <w:rsid w:val="00FF4974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D384D"/>
  <w15:docId w15:val="{4EB324DF-2D6A-4426-8FCF-D116F7A4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C26C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26C12"/>
  </w:style>
  <w:style w:type="paragraph" w:styleId="a7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40BBB"/>
    <w:rPr>
      <w:b/>
      <w:bCs/>
    </w:rPr>
  </w:style>
  <w:style w:type="paragraph" w:styleId="aa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b">
    <w:name w:val="Hyperlink"/>
    <w:basedOn w:val="a0"/>
    <w:rsid w:val="00AA5544"/>
    <w:rPr>
      <w:color w:val="0000FF" w:themeColor="hyperlink"/>
      <w:u w:val="single"/>
    </w:rPr>
  </w:style>
  <w:style w:type="paragraph" w:styleId="ac">
    <w:name w:val="Normal (Web)"/>
    <w:basedOn w:val="a"/>
    <w:semiHidden/>
    <w:unhideWhenUsed/>
    <w:rsid w:val="00BF17AA"/>
  </w:style>
  <w:style w:type="paragraph" w:customStyle="1" w:styleId="s1">
    <w:name w:val="s_1"/>
    <w:basedOn w:val="a"/>
    <w:rsid w:val="00430358"/>
    <w:pPr>
      <w:spacing w:before="100" w:beforeAutospacing="1" w:after="100" w:afterAutospacing="1"/>
    </w:pPr>
    <w:rPr>
      <w:lang w:eastAsia="ru-RU"/>
    </w:rPr>
  </w:style>
  <w:style w:type="paragraph" w:styleId="ad">
    <w:name w:val="No Spacing"/>
    <w:uiPriority w:val="1"/>
    <w:qFormat/>
    <w:rsid w:val="00F47CB7"/>
    <w:rPr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E4CFA"/>
    <w:rPr>
      <w:sz w:val="24"/>
      <w:szCs w:val="24"/>
      <w:lang w:eastAsia="en-US"/>
    </w:rPr>
  </w:style>
  <w:style w:type="paragraph" w:customStyle="1" w:styleId="ConsPlusNormal">
    <w:name w:val="ConsPlusNormal"/>
    <w:rsid w:val="008129C5"/>
    <w:pPr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0189-696B-45AB-A313-D0609A9E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4499</Words>
  <Characters>34927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39348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denis___1@outlook.com</cp:lastModifiedBy>
  <cp:revision>8</cp:revision>
  <cp:lastPrinted>2025-05-27T09:54:00Z</cp:lastPrinted>
  <dcterms:created xsi:type="dcterms:W3CDTF">2025-05-27T09:41:00Z</dcterms:created>
  <dcterms:modified xsi:type="dcterms:W3CDTF">2025-06-05T11:04:00Z</dcterms:modified>
</cp:coreProperties>
</file>